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9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475C9" w:rsidRDefault="000475C9" w:rsidP="00717698">
      <w:pPr>
        <w:rPr>
          <w:sz w:val="28"/>
          <w:szCs w:val="28"/>
        </w:rPr>
      </w:pPr>
    </w:p>
    <w:p w:rsidR="00717698" w:rsidRPr="006762C7" w:rsidRDefault="000475C9" w:rsidP="00717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7698">
        <w:rPr>
          <w:sz w:val="28"/>
          <w:szCs w:val="28"/>
        </w:rPr>
        <w:t xml:space="preserve">  РОССИЙСКАЯ ФЕДЕРАЦИЯ</w:t>
      </w:r>
    </w:p>
    <w:p w:rsidR="00717698" w:rsidRPr="002F75B0" w:rsidRDefault="00717698" w:rsidP="007176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«Арахлейское»</w:t>
      </w:r>
    </w:p>
    <w:p w:rsidR="00717698" w:rsidRPr="002F75B0" w:rsidRDefault="00717698" w:rsidP="00717698">
      <w:pPr>
        <w:jc w:val="center"/>
        <w:rPr>
          <w:sz w:val="28"/>
          <w:szCs w:val="28"/>
        </w:rPr>
      </w:pPr>
    </w:p>
    <w:p w:rsidR="00717698" w:rsidRPr="002F75B0" w:rsidRDefault="00717698" w:rsidP="00717698">
      <w:pPr>
        <w:jc w:val="center"/>
        <w:rPr>
          <w:sz w:val="28"/>
          <w:szCs w:val="28"/>
        </w:rPr>
      </w:pPr>
      <w:proofErr w:type="gramStart"/>
      <w:r w:rsidRPr="002F75B0">
        <w:rPr>
          <w:sz w:val="28"/>
          <w:szCs w:val="28"/>
        </w:rPr>
        <w:t>Р</w:t>
      </w:r>
      <w:proofErr w:type="gramEnd"/>
      <w:r w:rsidRPr="002F75B0">
        <w:rPr>
          <w:sz w:val="28"/>
          <w:szCs w:val="28"/>
        </w:rPr>
        <w:t xml:space="preserve"> Е Ш Е Н И Е</w:t>
      </w:r>
    </w:p>
    <w:p w:rsidR="00717698" w:rsidRPr="002F75B0" w:rsidRDefault="00717698" w:rsidP="00717698">
      <w:pPr>
        <w:rPr>
          <w:sz w:val="28"/>
          <w:szCs w:val="28"/>
        </w:rPr>
      </w:pPr>
    </w:p>
    <w:p w:rsidR="00717698" w:rsidRPr="002F75B0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 xml:space="preserve">от «20 </w:t>
      </w:r>
      <w:r w:rsidRPr="002F75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  </w:t>
      </w:r>
      <w:r w:rsidRPr="002F75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F75B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475C9">
        <w:rPr>
          <w:sz w:val="28"/>
          <w:szCs w:val="28"/>
        </w:rPr>
        <w:t>62</w:t>
      </w:r>
    </w:p>
    <w:p w:rsidR="00717698" w:rsidRPr="002F75B0" w:rsidRDefault="00717698" w:rsidP="00717698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 xml:space="preserve">с. </w:t>
      </w:r>
      <w:r>
        <w:rPr>
          <w:sz w:val="28"/>
          <w:szCs w:val="28"/>
        </w:rPr>
        <w:t>Арахлей</w:t>
      </w:r>
    </w:p>
    <w:p w:rsidR="00717698" w:rsidRPr="002F75B0" w:rsidRDefault="00717698" w:rsidP="00717698">
      <w:pPr>
        <w:rPr>
          <w:sz w:val="28"/>
          <w:szCs w:val="28"/>
        </w:rPr>
      </w:pPr>
    </w:p>
    <w:p w:rsidR="00717698" w:rsidRPr="002F75B0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«Арахлейское»  от 28 апреля 2014 года №82 «Об утверждении положения о порядке присвоении и сохранения классных чинов муниципальных служащих в сельском поселении «Арахлейское» </w:t>
      </w:r>
    </w:p>
    <w:p w:rsidR="00717698" w:rsidRDefault="00717698" w:rsidP="00717698">
      <w:pPr>
        <w:rPr>
          <w:b/>
          <w:sz w:val="28"/>
          <w:szCs w:val="28"/>
        </w:rPr>
      </w:pPr>
    </w:p>
    <w:p w:rsidR="00717698" w:rsidRPr="0008088E" w:rsidRDefault="00717698" w:rsidP="0071769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Администрации Губернатора Забайкальского края от 22.05.2018г №ЭЗ-355</w:t>
      </w:r>
      <w:r w:rsidRPr="0008088E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сельского поселения</w:t>
      </w:r>
      <w:r w:rsidRPr="0008088E">
        <w:rPr>
          <w:sz w:val="28"/>
          <w:szCs w:val="28"/>
        </w:rPr>
        <w:t xml:space="preserve"> «</w:t>
      </w:r>
      <w:r>
        <w:rPr>
          <w:sz w:val="28"/>
          <w:szCs w:val="28"/>
        </w:rPr>
        <w:t>Арахлейское</w:t>
      </w:r>
    </w:p>
    <w:p w:rsidR="00717698" w:rsidRPr="0008088E" w:rsidRDefault="00717698" w:rsidP="00717698">
      <w:pPr>
        <w:jc w:val="both"/>
        <w:rPr>
          <w:sz w:val="28"/>
          <w:szCs w:val="28"/>
        </w:rPr>
      </w:pPr>
    </w:p>
    <w:p w:rsidR="00717698" w:rsidRPr="0008088E" w:rsidRDefault="00717698" w:rsidP="00717698">
      <w:pPr>
        <w:jc w:val="center"/>
        <w:rPr>
          <w:sz w:val="28"/>
          <w:szCs w:val="28"/>
        </w:rPr>
      </w:pPr>
      <w:proofErr w:type="gramStart"/>
      <w:r w:rsidRPr="0008088E">
        <w:rPr>
          <w:sz w:val="28"/>
          <w:szCs w:val="28"/>
        </w:rPr>
        <w:t>Р</w:t>
      </w:r>
      <w:proofErr w:type="gramEnd"/>
      <w:r w:rsidRPr="0008088E">
        <w:rPr>
          <w:sz w:val="28"/>
          <w:szCs w:val="28"/>
        </w:rPr>
        <w:t xml:space="preserve"> Е Ш И Л :</w:t>
      </w:r>
    </w:p>
    <w:p w:rsidR="00717698" w:rsidRDefault="00717698" w:rsidP="00717698">
      <w:pPr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>1. Решение Совета сельского поселения «Арахлейское»  от 28 апреля 2014 года №82 «Об утверждении положения о порядке присвоении и сохранения классных чинов муниципальных служащих в сельском поселении «Арахлейское» признать утратившим силу.</w:t>
      </w:r>
    </w:p>
    <w:p w:rsidR="00717698" w:rsidRPr="002F75B0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>2.Данное решение обнародовать на информационном стенде поселения и разместить на сайте администрации СП «Арахлейское»</w:t>
      </w:r>
    </w:p>
    <w:p w:rsidR="00717698" w:rsidRDefault="00717698" w:rsidP="00717698">
      <w:pPr>
        <w:rPr>
          <w:b/>
          <w:sz w:val="28"/>
          <w:szCs w:val="28"/>
        </w:rPr>
      </w:pPr>
    </w:p>
    <w:p w:rsidR="00717698" w:rsidRDefault="00717698" w:rsidP="00717698">
      <w:pPr>
        <w:ind w:firstLine="708"/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</w:p>
    <w:p w:rsidR="00717698" w:rsidRDefault="00717698" w:rsidP="0071769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7698" w:rsidRDefault="00717698" w:rsidP="00717698">
      <w:pPr>
        <w:rPr>
          <w:sz w:val="20"/>
          <w:szCs w:val="20"/>
        </w:rPr>
      </w:pPr>
      <w:r>
        <w:rPr>
          <w:sz w:val="28"/>
          <w:szCs w:val="28"/>
        </w:rPr>
        <w:t>«Арахлейское»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Д.В.Нимаева</w:t>
      </w:r>
    </w:p>
    <w:p w:rsidR="00717698" w:rsidRDefault="00717698" w:rsidP="00717698">
      <w:pPr>
        <w:rPr>
          <w:sz w:val="20"/>
          <w:szCs w:val="20"/>
        </w:rPr>
      </w:pPr>
    </w:p>
    <w:p w:rsidR="00AE094C" w:rsidRDefault="00AE094C"/>
    <w:sectPr w:rsidR="00AE094C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698"/>
    <w:rsid w:val="000475C9"/>
    <w:rsid w:val="001A629F"/>
    <w:rsid w:val="00717698"/>
    <w:rsid w:val="009C0D26"/>
    <w:rsid w:val="00AA7D89"/>
    <w:rsid w:val="00AE094C"/>
    <w:rsid w:val="00B44C21"/>
    <w:rsid w:val="00CC31B0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2018-06-19T06:19:00Z</dcterms:created>
  <dcterms:modified xsi:type="dcterms:W3CDTF">2018-07-24T01:31:00Z</dcterms:modified>
</cp:coreProperties>
</file>