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4C" w:rsidRDefault="0087444C" w:rsidP="008242B0">
      <w:pPr>
        <w:rPr>
          <w:rFonts w:ascii="Times New Roman" w:hAnsi="Times New Roman" w:cs="Times New Roman"/>
          <w:sz w:val="28"/>
          <w:szCs w:val="28"/>
        </w:rPr>
      </w:pPr>
    </w:p>
    <w:p w:rsidR="006E3862" w:rsidRPr="00774635" w:rsidRDefault="00792916" w:rsidP="006E3862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E3862" w:rsidRPr="0077463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E3862" w:rsidRPr="00AA3839" w:rsidRDefault="006E3862" w:rsidP="006E3862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AA38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E3862" w:rsidRPr="00AA3839" w:rsidRDefault="006E3862" w:rsidP="006E3862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Совет</w:t>
      </w:r>
      <w:r w:rsidRPr="00AA383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«Арахлейское»</w:t>
      </w:r>
    </w:p>
    <w:p w:rsidR="006E3862" w:rsidRPr="00DB5D8B" w:rsidRDefault="006E3862" w:rsidP="006E3862">
      <w:pPr>
        <w:rPr>
          <w:rFonts w:ascii="Times New Roman" w:hAnsi="Times New Roman" w:cs="Times New Roman"/>
          <w:sz w:val="28"/>
          <w:szCs w:val="28"/>
        </w:rPr>
      </w:pPr>
    </w:p>
    <w:p w:rsidR="006E3862" w:rsidRPr="00DB5D8B" w:rsidRDefault="006E3862" w:rsidP="006E3862">
      <w:pPr>
        <w:rPr>
          <w:rFonts w:ascii="Times New Roman" w:hAnsi="Times New Roman" w:cs="Times New Roman"/>
          <w:sz w:val="28"/>
          <w:szCs w:val="28"/>
        </w:rPr>
      </w:pPr>
      <w:r w:rsidRPr="00DB5D8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B5D8B">
        <w:rPr>
          <w:rFonts w:ascii="Times New Roman" w:hAnsi="Times New Roman" w:cs="Times New Roman"/>
          <w:sz w:val="28"/>
          <w:szCs w:val="28"/>
        </w:rPr>
        <w:t>»______</w:t>
      </w:r>
      <w:r>
        <w:rPr>
          <w:rFonts w:ascii="Times New Roman" w:hAnsi="Times New Roman" w:cs="Times New Roman"/>
          <w:sz w:val="28"/>
          <w:szCs w:val="28"/>
        </w:rPr>
        <w:t>07__2021</w:t>
      </w:r>
      <w:r w:rsidRPr="00DB5D8B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№16</w:t>
      </w:r>
    </w:p>
    <w:p w:rsidR="006E3862" w:rsidRDefault="006E3862" w:rsidP="006E3862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№40 от 23 марта 2017 года « О формировании избирательной комиссии муниципального образования сельского поселения «Арахлейское»</w:t>
      </w:r>
    </w:p>
    <w:p w:rsidR="006E3862" w:rsidRDefault="006E3862" w:rsidP="006E3862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</w:p>
    <w:p w:rsidR="006E3862" w:rsidRDefault="006E3862" w:rsidP="006E3862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ст.24,29 Федерального закона от 12.06.2012 года №67 « об основных гарантиях избирательных прав и права на участие в референдуме граждан Российской Федерации, Устава сельского поселения «Арахлейское», Совет сельского поселения «Арахлейское» решил:</w:t>
      </w:r>
    </w:p>
    <w:p w:rsidR="006E3862" w:rsidRDefault="006E3862" w:rsidP="006E3862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</w:p>
    <w:p w:rsidR="006E3862" w:rsidRDefault="006E3862" w:rsidP="006E3862">
      <w:pPr>
        <w:pStyle w:val="a3"/>
        <w:numPr>
          <w:ilvl w:val="0"/>
          <w:numId w:val="3"/>
        </w:num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состава ИКМО члена избирательной комиссии Цыренову Ольгу Сергеевну с правом решающего голоса на основании заявления о сложении полномочий члена Избирательной комиссии муниципального образования сельского поселения «Арахлейское».</w:t>
      </w:r>
    </w:p>
    <w:p w:rsidR="006E3862" w:rsidRDefault="006E3862" w:rsidP="006E3862">
      <w:pPr>
        <w:pStyle w:val="a3"/>
        <w:numPr>
          <w:ilvl w:val="0"/>
          <w:numId w:val="3"/>
        </w:num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</w:t>
      </w:r>
      <w:r w:rsidR="00304105">
        <w:rPr>
          <w:rFonts w:ascii="Times New Roman" w:hAnsi="Times New Roman" w:cs="Times New Roman"/>
          <w:sz w:val="28"/>
          <w:szCs w:val="28"/>
        </w:rPr>
        <w:t>в ИКМО Санданову Татьяну Владимировну  05.11.196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 г</w:t>
      </w:r>
      <w:r w:rsidR="00304105">
        <w:rPr>
          <w:rFonts w:ascii="Times New Roman" w:hAnsi="Times New Roman" w:cs="Times New Roman"/>
          <w:sz w:val="28"/>
          <w:szCs w:val="28"/>
        </w:rPr>
        <w:t>ода рождения, образование среднее</w:t>
      </w:r>
      <w:r>
        <w:rPr>
          <w:rFonts w:ascii="Times New Roman" w:hAnsi="Times New Roman" w:cs="Times New Roman"/>
          <w:sz w:val="28"/>
          <w:szCs w:val="28"/>
        </w:rPr>
        <w:t>,   имеющую опыт  работы в избирательных комиссиях, с правом решающего голоса.</w:t>
      </w:r>
    </w:p>
    <w:p w:rsidR="006E3862" w:rsidRDefault="006E3862" w:rsidP="006E3862">
      <w:pPr>
        <w:pStyle w:val="a3"/>
        <w:numPr>
          <w:ilvl w:val="0"/>
          <w:numId w:val="3"/>
        </w:num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и разместить на сайте администрации сельского поселения «Арахлейское» </w:t>
      </w:r>
    </w:p>
    <w:p w:rsidR="006E3862" w:rsidRDefault="006E3862" w:rsidP="006E3862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</w:p>
    <w:p w:rsidR="006E3862" w:rsidRDefault="006E3862" w:rsidP="006E3862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</w:p>
    <w:p w:rsidR="006E3862" w:rsidRDefault="006E3862" w:rsidP="006E3862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</w:p>
    <w:p w:rsidR="006E3862" w:rsidRPr="00036248" w:rsidRDefault="006E3862" w:rsidP="006E3862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«Арахлейское»</w:t>
      </w:r>
      <w:r w:rsidRPr="00DB5D8B">
        <w:rPr>
          <w:rFonts w:ascii="Times New Roman" w:hAnsi="Times New Roman" w:cs="Times New Roman"/>
          <w:sz w:val="28"/>
          <w:szCs w:val="28"/>
        </w:rPr>
        <w:tab/>
        <w:t>Д.В.Нимаева</w:t>
      </w:r>
    </w:p>
    <w:p w:rsidR="006E3862" w:rsidRPr="00036248" w:rsidRDefault="006E3862" w:rsidP="006E3862">
      <w:pPr>
        <w:rPr>
          <w:rFonts w:ascii="Times New Roman" w:hAnsi="Times New Roman" w:cs="Times New Roman"/>
          <w:sz w:val="28"/>
          <w:szCs w:val="28"/>
        </w:rPr>
      </w:pPr>
    </w:p>
    <w:p w:rsidR="006E3862" w:rsidRPr="00036248" w:rsidRDefault="006E3862" w:rsidP="006E3862">
      <w:pPr>
        <w:rPr>
          <w:rFonts w:ascii="Times New Roman" w:hAnsi="Times New Roman" w:cs="Times New Roman"/>
          <w:sz w:val="28"/>
          <w:szCs w:val="28"/>
        </w:rPr>
      </w:pPr>
    </w:p>
    <w:p w:rsidR="0087444C" w:rsidRPr="0087444C" w:rsidRDefault="0087444C" w:rsidP="0087444C">
      <w:pPr>
        <w:rPr>
          <w:rFonts w:ascii="Times New Roman" w:hAnsi="Times New Roman" w:cs="Times New Roman"/>
          <w:sz w:val="28"/>
          <w:szCs w:val="28"/>
        </w:rPr>
      </w:pPr>
    </w:p>
    <w:sectPr w:rsidR="0087444C" w:rsidRPr="0087444C" w:rsidSect="00F2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BB" w:rsidRDefault="003822BB" w:rsidP="0087444C">
      <w:pPr>
        <w:spacing w:after="0" w:line="240" w:lineRule="auto"/>
      </w:pPr>
      <w:r>
        <w:separator/>
      </w:r>
    </w:p>
  </w:endnote>
  <w:endnote w:type="continuationSeparator" w:id="0">
    <w:p w:rsidR="003822BB" w:rsidRDefault="003822BB" w:rsidP="0087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BB" w:rsidRDefault="003822BB" w:rsidP="0087444C">
      <w:pPr>
        <w:spacing w:after="0" w:line="240" w:lineRule="auto"/>
      </w:pPr>
      <w:r>
        <w:separator/>
      </w:r>
    </w:p>
  </w:footnote>
  <w:footnote w:type="continuationSeparator" w:id="0">
    <w:p w:rsidR="003822BB" w:rsidRDefault="003822BB" w:rsidP="0087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10E7"/>
    <w:multiLevelType w:val="hybridMultilevel"/>
    <w:tmpl w:val="CDC6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95F5F"/>
    <w:multiLevelType w:val="hybridMultilevel"/>
    <w:tmpl w:val="A4C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922"/>
    <w:multiLevelType w:val="hybridMultilevel"/>
    <w:tmpl w:val="3236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7D"/>
    <w:rsid w:val="00304105"/>
    <w:rsid w:val="003822BB"/>
    <w:rsid w:val="006E3862"/>
    <w:rsid w:val="00792916"/>
    <w:rsid w:val="008242B0"/>
    <w:rsid w:val="0087444C"/>
    <w:rsid w:val="008C685B"/>
    <w:rsid w:val="00D63FE8"/>
    <w:rsid w:val="00D8787D"/>
    <w:rsid w:val="00F219F5"/>
    <w:rsid w:val="00F6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3260"/>
  <w15:docId w15:val="{D9CC0E76-A1C4-46F2-8967-200964F7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44C"/>
  </w:style>
  <w:style w:type="paragraph" w:styleId="a6">
    <w:name w:val="footer"/>
    <w:basedOn w:val="a"/>
    <w:link w:val="a7"/>
    <w:uiPriority w:val="99"/>
    <w:unhideWhenUsed/>
    <w:rsid w:val="0087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44C"/>
  </w:style>
  <w:style w:type="paragraph" w:styleId="a8">
    <w:name w:val="Balloon Text"/>
    <w:basedOn w:val="a"/>
    <w:link w:val="a9"/>
    <w:uiPriority w:val="99"/>
    <w:semiHidden/>
    <w:unhideWhenUsed/>
    <w:rsid w:val="00304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2021-09-09T07:54:00Z</cp:lastPrinted>
  <dcterms:created xsi:type="dcterms:W3CDTF">2021-07-01T03:21:00Z</dcterms:created>
  <dcterms:modified xsi:type="dcterms:W3CDTF">2021-09-09T07:55:00Z</dcterms:modified>
</cp:coreProperties>
</file>