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95" w:rsidRPr="00E70EEE" w:rsidRDefault="00CF4695" w:rsidP="00CF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E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4695" w:rsidRPr="00E70EEE" w:rsidRDefault="00CF4695" w:rsidP="00CF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Администрации сельского поселения «Арахлейское»</w:t>
      </w:r>
    </w:p>
    <w:p w:rsidR="00CF4695" w:rsidRPr="00E70EEE" w:rsidRDefault="00CF4695" w:rsidP="00CF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695" w:rsidRPr="00E70EEE" w:rsidRDefault="00CF4695" w:rsidP="00CF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 февраля 2016</w:t>
      </w:r>
      <w:r w:rsidRPr="00E70EE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12</w:t>
      </w:r>
    </w:p>
    <w:p w:rsidR="00CF4695" w:rsidRPr="00E70EEE" w:rsidRDefault="00CF4695" w:rsidP="00CF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«О введении на территории поселения</w:t>
      </w:r>
    </w:p>
    <w:p w:rsidR="00CF4695" w:rsidRPr="00E70EEE" w:rsidRDefault="00CF4695" w:rsidP="00CF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режима повышенной готовности»</w:t>
      </w:r>
    </w:p>
    <w:p w:rsidR="00CF4695" w:rsidRPr="00E70EEE" w:rsidRDefault="00CF4695" w:rsidP="00CF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695" w:rsidRPr="00E70EEE" w:rsidRDefault="00CF4695" w:rsidP="00CF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4695" w:rsidRPr="00E70EEE" w:rsidRDefault="00CF4695" w:rsidP="00CF46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На основании  Постановления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«Читинский  район» №235 от 19 февраля 2016</w:t>
      </w:r>
      <w:r w:rsidRPr="00E70EE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70EE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70EEE">
        <w:rPr>
          <w:rFonts w:ascii="Times New Roman" w:hAnsi="Times New Roman" w:cs="Times New Roman"/>
          <w:sz w:val="28"/>
          <w:szCs w:val="28"/>
        </w:rPr>
        <w:t>:</w:t>
      </w:r>
    </w:p>
    <w:p w:rsidR="00CF4695" w:rsidRPr="00E70EEE" w:rsidRDefault="00CF4695" w:rsidP="00CF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695" w:rsidRPr="00E70EEE" w:rsidRDefault="00CF4695" w:rsidP="00CF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695" w:rsidRPr="00E70EEE" w:rsidRDefault="00CF4695" w:rsidP="00CF46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Ввести на территории сельск</w:t>
      </w:r>
      <w:r>
        <w:rPr>
          <w:rFonts w:ascii="Times New Roman" w:hAnsi="Times New Roman" w:cs="Times New Roman"/>
          <w:sz w:val="28"/>
          <w:szCs w:val="28"/>
        </w:rPr>
        <w:t>ого поселения «Арахлейское» с 20 февраля  по 23 февраля 2016</w:t>
      </w:r>
      <w:r w:rsidRPr="00E70E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с 5 марта по 8 марта 2016 года</w:t>
      </w:r>
      <w:r w:rsidRPr="00E70EEE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готовности.</w:t>
      </w:r>
    </w:p>
    <w:p w:rsidR="00CF4695" w:rsidRPr="00E70EEE" w:rsidRDefault="00CF4695" w:rsidP="00CF46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 xml:space="preserve">Специалисту Цыреновой  Т.Д. составить график  дежурства  </w:t>
      </w:r>
      <w:r>
        <w:rPr>
          <w:rFonts w:ascii="Times New Roman" w:hAnsi="Times New Roman" w:cs="Times New Roman"/>
          <w:sz w:val="28"/>
          <w:szCs w:val="28"/>
        </w:rPr>
        <w:t>с 20 февраля  по 23 февраля 2016</w:t>
      </w:r>
      <w:r w:rsidRPr="00E70E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с 5 марта по 8 марта 2016 года </w:t>
      </w:r>
      <w:r w:rsidRPr="00E70EEE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«Арахлейское»  из числа должностных лиц под роспись;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 xml:space="preserve">2.1. привести в полную готовность все силы и средства для   </w:t>
      </w:r>
      <w:proofErr w:type="spellStart"/>
      <w:r w:rsidRPr="00E70EEE">
        <w:rPr>
          <w:rFonts w:ascii="Times New Roman" w:hAnsi="Times New Roman" w:cs="Times New Roman"/>
          <w:sz w:val="28"/>
          <w:szCs w:val="28"/>
        </w:rPr>
        <w:t>своевремен-ной</w:t>
      </w:r>
      <w:proofErr w:type="spellEnd"/>
      <w:r w:rsidRPr="00E70EEE">
        <w:rPr>
          <w:rFonts w:ascii="Times New Roman" w:hAnsi="Times New Roman" w:cs="Times New Roman"/>
          <w:sz w:val="28"/>
          <w:szCs w:val="28"/>
        </w:rPr>
        <w:t xml:space="preserve"> и оперативной ликвидации аварий на объектах жизнеобеспечения населения и объектах с </w:t>
      </w:r>
      <w:proofErr w:type="gramStart"/>
      <w:r w:rsidRPr="00E70EEE">
        <w:rPr>
          <w:rFonts w:ascii="Times New Roman" w:hAnsi="Times New Roman" w:cs="Times New Roman"/>
          <w:sz w:val="28"/>
          <w:szCs w:val="28"/>
        </w:rPr>
        <w:t>массовым</w:t>
      </w:r>
      <w:proofErr w:type="gramEnd"/>
      <w:r w:rsidRPr="00E70EEE">
        <w:rPr>
          <w:rFonts w:ascii="Times New Roman" w:hAnsi="Times New Roman" w:cs="Times New Roman"/>
          <w:sz w:val="28"/>
          <w:szCs w:val="28"/>
        </w:rPr>
        <w:t xml:space="preserve"> пребывания людей;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 xml:space="preserve"> 2.2.поддерживать телефонную связь селами поселени</w:t>
      </w:r>
      <w:proofErr w:type="gramStart"/>
      <w:r w:rsidRPr="00E70EE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70EEE">
        <w:rPr>
          <w:rFonts w:ascii="Times New Roman" w:hAnsi="Times New Roman" w:cs="Times New Roman"/>
          <w:sz w:val="28"/>
          <w:szCs w:val="28"/>
        </w:rPr>
        <w:t xml:space="preserve"> депутатами) и единой дежурно-диспетчерской службой района;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2.3.согласовать с ПЧ-6 с</w:t>
      </w:r>
      <w:proofErr w:type="gramStart"/>
      <w:r w:rsidRPr="00E70EE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70EEE">
        <w:rPr>
          <w:rFonts w:ascii="Times New Roman" w:hAnsi="Times New Roman" w:cs="Times New Roman"/>
          <w:sz w:val="28"/>
          <w:szCs w:val="28"/>
        </w:rPr>
        <w:t>реображенка взятие  на контроль осуществления руководителем подведомственного учреждения культуры мер по недопущению возникновения аварийных и чрезвычайных ситуаций на объектах, задействованных в проведении праздничных мероприятий, а также приведении  данного объекта в соответствие с требованиями пожарной безопасности.</w:t>
      </w:r>
    </w:p>
    <w:p w:rsidR="00CF4695" w:rsidRPr="00E70EEE" w:rsidRDefault="00CF4695" w:rsidP="00CF46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 xml:space="preserve">Директору МУК ИДЦ «АЯ-ГАНГА»  </w:t>
      </w:r>
      <w:proofErr w:type="spellStart"/>
      <w:r w:rsidRPr="00E70EEE">
        <w:rPr>
          <w:rFonts w:ascii="Times New Roman" w:hAnsi="Times New Roman" w:cs="Times New Roman"/>
          <w:sz w:val="28"/>
          <w:szCs w:val="28"/>
        </w:rPr>
        <w:t>Самбуевой</w:t>
      </w:r>
      <w:proofErr w:type="spellEnd"/>
      <w:r w:rsidRPr="00E70EEE">
        <w:rPr>
          <w:rFonts w:ascii="Times New Roman" w:hAnsi="Times New Roman" w:cs="Times New Roman"/>
          <w:sz w:val="28"/>
          <w:szCs w:val="28"/>
        </w:rPr>
        <w:t xml:space="preserve"> Е.Н. при проведении праздничных мероприятий обеспечить: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 xml:space="preserve">а) осмотр помещений перед началом праздничных мероприятий в целях определения готовности в части соблюдения мер пожарной безопасности; 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б) дежурство ответственных лиц на сцене и в зале помещений;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3.1.проводить в помещениях без электрического освещения праздничные мероприятия только в светлое время суток;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 xml:space="preserve">3.2.при проведении праздничных мероприятий применять </w:t>
      </w:r>
      <w:proofErr w:type="spellStart"/>
      <w:r w:rsidRPr="00E70EEE">
        <w:rPr>
          <w:rFonts w:ascii="Times New Roman" w:hAnsi="Times New Roman" w:cs="Times New Roman"/>
          <w:sz w:val="28"/>
          <w:szCs w:val="28"/>
        </w:rPr>
        <w:t>электриче</w:t>
      </w:r>
      <w:proofErr w:type="gramStart"/>
      <w:r w:rsidRPr="00E70EE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70EE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0EEE">
        <w:rPr>
          <w:rFonts w:ascii="Times New Roman" w:hAnsi="Times New Roman" w:cs="Times New Roman"/>
          <w:sz w:val="28"/>
          <w:szCs w:val="28"/>
        </w:rPr>
        <w:t xml:space="preserve"> кие гирлянды и иллюминацию, имеющие соответствующий сертификат соответствия;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70EEE">
        <w:rPr>
          <w:rFonts w:ascii="Times New Roman" w:hAnsi="Times New Roman" w:cs="Times New Roman"/>
          <w:sz w:val="28"/>
          <w:szCs w:val="28"/>
        </w:rPr>
        <w:t>.запретить при проведении праздничных мероприятий в помещении: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а) применять пиротехнические изделия, дуговые прожекторы и свечи;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EEE">
        <w:rPr>
          <w:rFonts w:ascii="Times New Roman" w:hAnsi="Times New Roman" w:cs="Times New Roman"/>
          <w:sz w:val="28"/>
          <w:szCs w:val="28"/>
        </w:rPr>
        <w:t xml:space="preserve"> проводить перед началом или во время представлений огневые, покрасочные и другие пожароопасные и взрывоопасные работы;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70EEE">
        <w:rPr>
          <w:rFonts w:ascii="Times New Roman" w:hAnsi="Times New Roman" w:cs="Times New Roman"/>
          <w:sz w:val="28"/>
          <w:szCs w:val="28"/>
        </w:rPr>
        <w:t>) уменьшать ширину проходов между рядами и устанавливать в проходах дополнительные кресла, стулья и т.п.;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E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0EEE">
        <w:rPr>
          <w:rFonts w:ascii="Times New Roman" w:hAnsi="Times New Roman" w:cs="Times New Roman"/>
          <w:sz w:val="28"/>
          <w:szCs w:val="28"/>
        </w:rPr>
        <w:t>) полностью гасить свет во время спектаклей или представлений;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е) не допускать нарушения установленных норм заполнения помещений людьми.</w:t>
      </w:r>
    </w:p>
    <w:p w:rsidR="00CF4695" w:rsidRPr="00E70EEE" w:rsidRDefault="00CF4695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70E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EE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F4695" w:rsidRPr="00E70EEE" w:rsidRDefault="00CF4695" w:rsidP="00CF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95" w:rsidRPr="00E70EEE" w:rsidRDefault="00CF4695" w:rsidP="00CF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95" w:rsidRPr="00E70EEE" w:rsidRDefault="00CF4695" w:rsidP="00CF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95" w:rsidRPr="00E70EEE" w:rsidRDefault="00CF4695" w:rsidP="00CF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95" w:rsidRPr="00E70EEE" w:rsidRDefault="00CF4695" w:rsidP="00CF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F4695" w:rsidRPr="00E70EEE" w:rsidRDefault="00CF4695" w:rsidP="00CF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 xml:space="preserve">сельского поселения «Арахлейское»:                                    Д.В. Нимаева  </w:t>
      </w:r>
    </w:p>
    <w:p w:rsidR="00CF4695" w:rsidRDefault="00CF4695" w:rsidP="00CF4695">
      <w:pPr>
        <w:jc w:val="both"/>
        <w:rPr>
          <w:sz w:val="24"/>
          <w:szCs w:val="24"/>
        </w:rPr>
      </w:pPr>
    </w:p>
    <w:p w:rsidR="00CF4695" w:rsidRDefault="00CF4695" w:rsidP="00CF4695">
      <w:pPr>
        <w:jc w:val="both"/>
      </w:pPr>
    </w:p>
    <w:p w:rsidR="00CF4695" w:rsidRDefault="00CF4695" w:rsidP="00CF4695"/>
    <w:p w:rsidR="004C1673" w:rsidRPr="004C1673" w:rsidRDefault="004C1673" w:rsidP="00CF4695">
      <w:pPr>
        <w:spacing w:after="120" w:line="20" w:lineRule="atLeast"/>
        <w:rPr>
          <w:sz w:val="96"/>
          <w:szCs w:val="96"/>
        </w:rPr>
      </w:pPr>
    </w:p>
    <w:p w:rsidR="00D3220C" w:rsidRDefault="00D3220C"/>
    <w:sectPr w:rsidR="00D3220C" w:rsidSect="00CF4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64768"/>
    <w:multiLevelType w:val="hybridMultilevel"/>
    <w:tmpl w:val="C8E6B3A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6DE"/>
    <w:rsid w:val="004C1673"/>
    <w:rsid w:val="008D6873"/>
    <w:rsid w:val="00A746B4"/>
    <w:rsid w:val="00B046DE"/>
    <w:rsid w:val="00B8179A"/>
    <w:rsid w:val="00CF4695"/>
    <w:rsid w:val="00D3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2016-02-20T06:37:00Z</cp:lastPrinted>
  <dcterms:created xsi:type="dcterms:W3CDTF">2016-02-20T06:39:00Z</dcterms:created>
  <dcterms:modified xsi:type="dcterms:W3CDTF">2016-02-20T06:39:00Z</dcterms:modified>
</cp:coreProperties>
</file>