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РОССИЙСКАЯ ФЕДЕРАЦИЯ</w:t>
      </w:r>
    </w:p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ЗАБАЙКАЛЬСКИЙ КРАЙ</w:t>
      </w:r>
    </w:p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МУНИЦИПАЛЬНЫЙ РАЙОН «ЧИТИНСКИЙ РАЙОН»</w:t>
      </w:r>
    </w:p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СОВЕТ</w:t>
      </w:r>
    </w:p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СЕЛЬСКОГО</w:t>
      </w:r>
      <w:r w:rsidRPr="003814BA">
        <w:rPr>
          <w:b/>
          <w:sz w:val="28"/>
          <w:szCs w:val="28"/>
          <w:lang w:eastAsia="en-US"/>
        </w:rPr>
        <w:t xml:space="preserve"> ПОСЕЛЕНИЯ «</w:t>
      </w:r>
      <w:r>
        <w:rPr>
          <w:b/>
          <w:sz w:val="28"/>
          <w:szCs w:val="28"/>
          <w:lang w:eastAsia="en-US"/>
        </w:rPr>
        <w:t>АРАХЛЕЙСКОЕ</w:t>
      </w:r>
      <w:r w:rsidRPr="003814BA">
        <w:rPr>
          <w:b/>
          <w:sz w:val="28"/>
          <w:szCs w:val="28"/>
          <w:lang w:eastAsia="en-US"/>
        </w:rPr>
        <w:t>»</w:t>
      </w:r>
    </w:p>
    <w:p w:rsidR="008F31C6" w:rsidRPr="003814BA" w:rsidRDefault="008F31C6" w:rsidP="008F31C6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8F31C6" w:rsidRPr="003814BA" w:rsidRDefault="008F31C6" w:rsidP="008F31C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РЕШЕНИЕ  </w:t>
      </w:r>
      <w:r w:rsidRPr="003814BA">
        <w:rPr>
          <w:b/>
          <w:sz w:val="28"/>
          <w:szCs w:val="28"/>
          <w:lang w:eastAsia="en-US"/>
        </w:rPr>
        <w:t xml:space="preserve"> </w:t>
      </w:r>
    </w:p>
    <w:p w:rsidR="008F31C6" w:rsidRPr="003814BA" w:rsidRDefault="008F31C6" w:rsidP="008F31C6">
      <w:pPr>
        <w:suppressAutoHyphens w:val="0"/>
        <w:rPr>
          <w:b/>
          <w:sz w:val="28"/>
          <w:szCs w:val="28"/>
          <w:lang w:eastAsia="en-US"/>
        </w:rPr>
      </w:pPr>
    </w:p>
    <w:p w:rsidR="008F31C6" w:rsidRPr="003814BA" w:rsidRDefault="008F31C6" w:rsidP="008F31C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Pr="003814B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«05» октября  </w:t>
      </w:r>
      <w:r w:rsidRPr="003814BA">
        <w:rPr>
          <w:b/>
          <w:sz w:val="28"/>
          <w:szCs w:val="28"/>
          <w:lang w:eastAsia="en-US"/>
        </w:rPr>
        <w:t>201</w:t>
      </w:r>
      <w:r>
        <w:rPr>
          <w:b/>
          <w:sz w:val="28"/>
          <w:szCs w:val="28"/>
          <w:lang w:eastAsia="en-US"/>
        </w:rPr>
        <w:t>8</w:t>
      </w:r>
      <w:r w:rsidRPr="003814BA">
        <w:rPr>
          <w:b/>
          <w:sz w:val="28"/>
          <w:szCs w:val="28"/>
          <w:lang w:eastAsia="en-US"/>
        </w:rPr>
        <w:t xml:space="preserve">   года</w:t>
      </w:r>
      <w:r w:rsidRPr="003814BA">
        <w:rPr>
          <w:b/>
          <w:sz w:val="28"/>
          <w:szCs w:val="28"/>
          <w:lang w:eastAsia="en-US"/>
        </w:rPr>
        <w:tab/>
        <w:t xml:space="preserve"> </w:t>
      </w:r>
      <w:r w:rsidRPr="003814BA">
        <w:rPr>
          <w:b/>
          <w:sz w:val="28"/>
          <w:szCs w:val="28"/>
          <w:lang w:eastAsia="en-US"/>
        </w:rPr>
        <w:tab/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                    </w:t>
      </w:r>
      <w:r w:rsidRPr="003814BA">
        <w:rPr>
          <w:b/>
          <w:sz w:val="28"/>
          <w:szCs w:val="28"/>
          <w:lang w:eastAsia="en-US"/>
        </w:rPr>
        <w:t xml:space="preserve">№  </w:t>
      </w:r>
      <w:r>
        <w:rPr>
          <w:b/>
          <w:sz w:val="28"/>
          <w:szCs w:val="28"/>
          <w:lang w:eastAsia="en-US"/>
        </w:rPr>
        <w:t>76</w:t>
      </w:r>
      <w:r w:rsidRPr="003814BA">
        <w:rPr>
          <w:b/>
          <w:sz w:val="28"/>
          <w:szCs w:val="28"/>
          <w:lang w:eastAsia="en-US"/>
        </w:rPr>
        <w:t xml:space="preserve">  </w:t>
      </w:r>
    </w:p>
    <w:p w:rsidR="008F31C6" w:rsidRDefault="008F31C6" w:rsidP="008F31C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8F31C6" w:rsidRDefault="008F31C6" w:rsidP="008F31C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8F31C6" w:rsidRDefault="008F31C6" w:rsidP="008F31C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налога на имущества </w:t>
      </w:r>
      <w:proofErr w:type="gramStart"/>
      <w:r>
        <w:rPr>
          <w:b/>
          <w:sz w:val="28"/>
          <w:szCs w:val="28"/>
        </w:rPr>
        <w:t>физических</w:t>
      </w:r>
      <w:proofErr w:type="gramEnd"/>
      <w:r>
        <w:rPr>
          <w:b/>
          <w:sz w:val="28"/>
          <w:szCs w:val="28"/>
        </w:rPr>
        <w:t xml:space="preserve"> </w:t>
      </w:r>
    </w:p>
    <w:p w:rsidR="008F31C6" w:rsidRDefault="008F31C6" w:rsidP="008F31C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 на территории сельского поселения</w:t>
      </w:r>
    </w:p>
    <w:p w:rsidR="008F31C6" w:rsidRPr="00955579" w:rsidRDefault="008F31C6" w:rsidP="008F31C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«Арахлейское»</w:t>
      </w:r>
    </w:p>
    <w:p w:rsidR="008F31C6" w:rsidRPr="00372C49" w:rsidRDefault="008F31C6" w:rsidP="008F31C6">
      <w:pPr>
        <w:tabs>
          <w:tab w:val="left" w:pos="993"/>
        </w:tabs>
        <w:ind w:firstLine="750"/>
        <w:jc w:val="both"/>
        <w:rPr>
          <w:rFonts w:cs="Aharoni"/>
        </w:rPr>
      </w:pPr>
    </w:p>
    <w:p w:rsidR="008F31C6" w:rsidRDefault="008F31C6" w:rsidP="008F31C6">
      <w:pPr>
        <w:tabs>
          <w:tab w:val="left" w:pos="993"/>
        </w:tabs>
        <w:ind w:firstLine="750"/>
        <w:jc w:val="both"/>
        <w:rPr>
          <w:rFonts w:cs="Aharoni"/>
        </w:rPr>
      </w:pPr>
    </w:p>
    <w:p w:rsidR="008F31C6" w:rsidRPr="00324A1F" w:rsidRDefault="008F31C6" w:rsidP="008F31C6">
      <w:pPr>
        <w:tabs>
          <w:tab w:val="left" w:pos="993"/>
        </w:tabs>
        <w:ind w:firstLine="750"/>
        <w:jc w:val="both"/>
        <w:rPr>
          <w:rFonts w:cs="Aharoni"/>
          <w:sz w:val="28"/>
          <w:szCs w:val="28"/>
        </w:rPr>
      </w:pPr>
      <w:r w:rsidRPr="00324A1F">
        <w:rPr>
          <w:rFonts w:cs="Aharoni"/>
          <w:sz w:val="28"/>
          <w:szCs w:val="28"/>
        </w:rPr>
        <w:t xml:space="preserve">В соответствии с пунктом 4 статьи 12, главой 32 Налогового кодекса Российской Федерации, Законом Забайкальского края от 18 ноября 2014 года № 1081-ЗЗК «О реабилитации абзаца третьего пункта 1 статьи 402 части второй Налогового Кодекса Российской Федерации», руководствуясь Уставом сельского поселения «Арахлейское», </w:t>
      </w:r>
    </w:p>
    <w:p w:rsidR="008F31C6" w:rsidRPr="00324A1F" w:rsidRDefault="008F31C6" w:rsidP="008F31C6">
      <w:pPr>
        <w:tabs>
          <w:tab w:val="left" w:pos="993"/>
        </w:tabs>
        <w:ind w:firstLine="750"/>
        <w:jc w:val="both"/>
        <w:rPr>
          <w:rFonts w:cs="Aharoni"/>
          <w:b/>
          <w:sz w:val="28"/>
          <w:szCs w:val="28"/>
        </w:rPr>
      </w:pPr>
      <w:r w:rsidRPr="00324A1F">
        <w:rPr>
          <w:rFonts w:cs="Aharoni"/>
          <w:b/>
          <w:sz w:val="28"/>
          <w:szCs w:val="28"/>
        </w:rPr>
        <w:t xml:space="preserve">            Совет сельского поселения «</w:t>
      </w:r>
      <w:r>
        <w:rPr>
          <w:rFonts w:cs="Aharoni"/>
          <w:b/>
          <w:sz w:val="28"/>
          <w:szCs w:val="28"/>
        </w:rPr>
        <w:t>Арахлейское</w:t>
      </w:r>
      <w:r w:rsidRPr="00324A1F">
        <w:rPr>
          <w:rFonts w:cs="Aharoni"/>
          <w:b/>
          <w:sz w:val="28"/>
          <w:szCs w:val="28"/>
        </w:rPr>
        <w:t>»</w:t>
      </w:r>
    </w:p>
    <w:p w:rsidR="008F31C6" w:rsidRPr="00324A1F" w:rsidRDefault="008F31C6" w:rsidP="008F31C6">
      <w:pPr>
        <w:tabs>
          <w:tab w:val="left" w:pos="993"/>
        </w:tabs>
        <w:ind w:firstLine="750"/>
        <w:jc w:val="both"/>
        <w:rPr>
          <w:rFonts w:cs="Aharoni"/>
          <w:b/>
          <w:sz w:val="28"/>
          <w:szCs w:val="28"/>
        </w:rPr>
      </w:pPr>
      <w:r w:rsidRPr="00324A1F">
        <w:rPr>
          <w:rFonts w:cs="Aharoni"/>
          <w:b/>
          <w:sz w:val="28"/>
          <w:szCs w:val="28"/>
        </w:rPr>
        <w:t xml:space="preserve">                                             </w:t>
      </w:r>
      <w:r w:rsidRPr="00324A1F">
        <w:rPr>
          <w:rFonts w:eastAsia="Calibri" w:cs="Aharoni"/>
          <w:b/>
          <w:sz w:val="28"/>
          <w:szCs w:val="28"/>
          <w:lang w:eastAsia="en-US"/>
        </w:rPr>
        <w:t xml:space="preserve">  РЕШИЛ:</w:t>
      </w:r>
    </w:p>
    <w:p w:rsidR="008F31C6" w:rsidRPr="00372C49" w:rsidRDefault="008F31C6" w:rsidP="008F31C6">
      <w:pPr>
        <w:jc w:val="both"/>
        <w:rPr>
          <w:rFonts w:cs="Aharoni"/>
        </w:rPr>
      </w:pPr>
    </w:p>
    <w:p w:rsidR="008F31C6" w:rsidRPr="00324A1F" w:rsidRDefault="008F31C6" w:rsidP="008F31C6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color w:val="000000"/>
          <w:sz w:val="28"/>
          <w:szCs w:val="28"/>
          <w:highlight w:val="white"/>
        </w:rPr>
      </w:pPr>
      <w:r w:rsidRPr="00324A1F">
        <w:rPr>
          <w:sz w:val="28"/>
          <w:szCs w:val="28"/>
        </w:rPr>
        <w:t>Признать утратившим силу решение Совета сельского поселения  от 29 ноября 2017 года  №  50  «Об установлении налога на имущество физических лиц на территории сельского поселения «Арахлейское».</w:t>
      </w:r>
    </w:p>
    <w:p w:rsidR="008F31C6" w:rsidRDefault="008F31C6" w:rsidP="008F31C6">
      <w:pPr>
        <w:pStyle w:val="ab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568"/>
        <w:jc w:val="both"/>
        <w:rPr>
          <w:color w:val="000000"/>
          <w:highlight w:val="white"/>
        </w:rPr>
      </w:pPr>
      <w:r w:rsidRPr="00324A1F">
        <w:rPr>
          <w:color w:val="000000"/>
          <w:highlight w:val="white"/>
        </w:rPr>
        <w:t xml:space="preserve">Ввести на территории </w:t>
      </w:r>
      <w:r w:rsidRPr="00324A1F">
        <w:t xml:space="preserve"> сельского поселения «Арахлейское»</w:t>
      </w:r>
      <w:r w:rsidRPr="00324A1F">
        <w:rPr>
          <w:color w:val="000000"/>
          <w:highlight w:val="white"/>
        </w:rPr>
        <w:t xml:space="preserve"> нал</w:t>
      </w:r>
      <w:r>
        <w:rPr>
          <w:color w:val="000000"/>
          <w:highlight w:val="white"/>
        </w:rPr>
        <w:t>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8F31C6" w:rsidRPr="009D1A04" w:rsidRDefault="008F31C6" w:rsidP="008F31C6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       </w:t>
      </w:r>
      <w:r w:rsidRPr="009D1A04">
        <w:rPr>
          <w:color w:val="000000"/>
          <w:sz w:val="28"/>
          <w:szCs w:val="28"/>
          <w:highlight w:val="white"/>
        </w:rPr>
        <w:t>3. 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8F31C6" w:rsidRPr="009D1A04" w:rsidRDefault="008F31C6" w:rsidP="008F31C6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highlight w:val="white"/>
        </w:rPr>
        <w:tab/>
      </w:r>
      <w:r w:rsidRPr="009D1A04">
        <w:rPr>
          <w:color w:val="000000"/>
          <w:sz w:val="28"/>
          <w:szCs w:val="28"/>
          <w:highlight w:val="white"/>
        </w:rPr>
        <w:t>4. 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8F31C6" w:rsidRPr="009D1A04" w:rsidRDefault="008F31C6" w:rsidP="008F31C6">
      <w:pPr>
        <w:shd w:val="clear" w:color="auto" w:fill="FFFFFF"/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ab/>
      </w:r>
      <w:r>
        <w:rPr>
          <w:color w:val="000000"/>
          <w:sz w:val="28"/>
          <w:szCs w:val="28"/>
        </w:rPr>
        <w:t xml:space="preserve">5. </w:t>
      </w:r>
      <w:r w:rsidRPr="009D1A04">
        <w:rPr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8F31C6" w:rsidRPr="009D1A04" w:rsidRDefault="008F31C6" w:rsidP="008F31C6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tab/>
      </w:r>
      <w:r w:rsidRPr="009D1A04">
        <w:rPr>
          <w:sz w:val="28"/>
          <w:szCs w:val="28"/>
        </w:rPr>
        <w:t>6.Налоговая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8F31C6" w:rsidRPr="009D1A04" w:rsidRDefault="008F31C6" w:rsidP="008F31C6">
      <w:pPr>
        <w:tabs>
          <w:tab w:val="left" w:pos="993"/>
        </w:tabs>
        <w:contextualSpacing/>
        <w:jc w:val="both"/>
        <w:rPr>
          <w:sz w:val="28"/>
          <w:szCs w:val="28"/>
        </w:rPr>
      </w:pPr>
      <w:r>
        <w:tab/>
      </w:r>
      <w:r w:rsidRPr="009D1A04">
        <w:rPr>
          <w:sz w:val="28"/>
          <w:szCs w:val="28"/>
        </w:rPr>
        <w:t>7.Налоговая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8F31C6" w:rsidRDefault="008F31C6" w:rsidP="008F31C6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9D1A04">
        <w:rPr>
          <w:sz w:val="28"/>
          <w:szCs w:val="28"/>
        </w:rPr>
        <w:lastRenderedPageBreak/>
        <w:tab/>
        <w:t>8.Налоговая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F31C6" w:rsidRPr="009D1A04" w:rsidRDefault="008F31C6" w:rsidP="008F31C6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>9</w:t>
      </w:r>
      <w:r w:rsidRPr="009D1A04">
        <w:rPr>
          <w:color w:val="000000"/>
          <w:sz w:val="28"/>
          <w:szCs w:val="28"/>
          <w:highlight w:val="white"/>
        </w:rPr>
        <w:t>.Установить следующие налоговые ставки в отношении объектов налогообложения: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9D1A04">
        <w:rPr>
          <w:b/>
          <w:sz w:val="28"/>
          <w:szCs w:val="28"/>
        </w:rPr>
        <w:t>1) 0,1 процента в отношении: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>жилых домов, жилых помещений;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 xml:space="preserve">гаражей и </w:t>
      </w:r>
      <w:proofErr w:type="spellStart"/>
      <w:r w:rsidRPr="009D1A04">
        <w:rPr>
          <w:sz w:val="28"/>
          <w:szCs w:val="28"/>
        </w:rPr>
        <w:t>машино-мест</w:t>
      </w:r>
      <w:proofErr w:type="spellEnd"/>
      <w:r w:rsidRPr="009D1A04">
        <w:rPr>
          <w:sz w:val="28"/>
          <w:szCs w:val="28"/>
        </w:rPr>
        <w:t>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9D1A04">
        <w:rPr>
          <w:b/>
          <w:sz w:val="28"/>
          <w:szCs w:val="28"/>
        </w:rPr>
        <w:t>2) 0,8 процента в отношении: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sz w:val="28"/>
          <w:szCs w:val="28"/>
        </w:rPr>
        <w:t xml:space="preserve"> объектов налогообложения, включенных в перечень, определяемый в соответствии с </w:t>
      </w:r>
      <w:hyperlink r:id="rId5" w:anchor="block_37827" w:history="1">
        <w:r w:rsidRPr="009D1A04">
          <w:rPr>
            <w:sz w:val="28"/>
            <w:szCs w:val="28"/>
          </w:rPr>
          <w:t>пунктом 7 статьи 378.2</w:t>
        </w:r>
      </w:hyperlink>
      <w:r w:rsidRPr="009D1A04">
        <w:rPr>
          <w:sz w:val="28"/>
          <w:szCs w:val="28"/>
        </w:rPr>
        <w:t xml:space="preserve"> </w:t>
      </w:r>
      <w:r w:rsidRPr="009D1A04">
        <w:rPr>
          <w:color w:val="000000"/>
          <w:sz w:val="28"/>
          <w:szCs w:val="28"/>
        </w:rPr>
        <w:t>Налогового Кодекса Российской Федерации</w:t>
      </w:r>
      <w:r w:rsidRPr="009D1A04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6" w:anchor="block_3782102" w:history="1">
        <w:r w:rsidRPr="009D1A04">
          <w:rPr>
            <w:sz w:val="28"/>
            <w:szCs w:val="28"/>
          </w:rPr>
          <w:t>абзацем вторым пункта 10 статьи 378.2</w:t>
        </w:r>
      </w:hyperlink>
      <w:r w:rsidRPr="009D1A04">
        <w:rPr>
          <w:sz w:val="28"/>
          <w:szCs w:val="28"/>
        </w:rPr>
        <w:t xml:space="preserve"> </w:t>
      </w:r>
      <w:r w:rsidRPr="009D1A04">
        <w:rPr>
          <w:color w:val="000000"/>
          <w:sz w:val="28"/>
          <w:szCs w:val="28"/>
        </w:rPr>
        <w:t>Налогового Кодекса Российской Федерации</w:t>
      </w:r>
      <w:r w:rsidRPr="009D1A04">
        <w:rPr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8F31C6" w:rsidRPr="009D1A04" w:rsidRDefault="008F31C6" w:rsidP="008F31C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D1A04">
        <w:rPr>
          <w:b/>
          <w:sz w:val="28"/>
          <w:szCs w:val="28"/>
        </w:rPr>
        <w:t>3) 0,3 процента в отношении прочих объектов налогообложения</w:t>
      </w:r>
      <w:r w:rsidRPr="009D1A04">
        <w:rPr>
          <w:sz w:val="28"/>
          <w:szCs w:val="28"/>
        </w:rPr>
        <w:t>.</w:t>
      </w:r>
    </w:p>
    <w:p w:rsidR="008F31C6" w:rsidRPr="00555CA8" w:rsidRDefault="008F31C6" w:rsidP="008F31C6">
      <w:pPr>
        <w:tabs>
          <w:tab w:val="left" w:pos="993"/>
        </w:tabs>
        <w:contextualSpacing/>
        <w:jc w:val="both"/>
        <w:rPr>
          <w:color w:val="000000"/>
          <w:sz w:val="28"/>
          <w:szCs w:val="28"/>
          <w:highlight w:val="white"/>
        </w:rPr>
      </w:pPr>
      <w:r>
        <w:tab/>
      </w:r>
      <w:r w:rsidRPr="00555CA8">
        <w:rPr>
          <w:sz w:val="28"/>
          <w:szCs w:val="28"/>
        </w:rPr>
        <w:t>10.</w:t>
      </w:r>
      <w:r w:rsidRPr="00555CA8">
        <w:rPr>
          <w:color w:val="000000"/>
          <w:sz w:val="28"/>
          <w:szCs w:val="28"/>
          <w:highlight w:val="white"/>
        </w:rPr>
        <w:tab/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8F31C6" w:rsidRPr="00555CA8" w:rsidRDefault="008F31C6" w:rsidP="008F31C6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11.</w:t>
      </w:r>
      <w:r w:rsidRPr="00555CA8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не ранее чем по истечении одного месяца со дня </w:t>
      </w:r>
      <w:r w:rsidRPr="00555CA8">
        <w:rPr>
          <w:color w:val="000000"/>
          <w:sz w:val="28"/>
          <w:szCs w:val="28"/>
        </w:rPr>
        <w:t xml:space="preserve">официального обнародования </w:t>
      </w:r>
      <w:r>
        <w:rPr>
          <w:color w:val="000000"/>
          <w:sz w:val="28"/>
          <w:szCs w:val="28"/>
        </w:rPr>
        <w:t xml:space="preserve">и не ранее первого числа очередного налогового периода по налогу </w:t>
      </w:r>
      <w:r w:rsidRPr="00555CA8">
        <w:rPr>
          <w:color w:val="000000"/>
          <w:sz w:val="28"/>
          <w:szCs w:val="28"/>
        </w:rPr>
        <w:t>и распространяется на правоотношения, возникшие с 01 января 201</w:t>
      </w:r>
      <w:r>
        <w:rPr>
          <w:color w:val="000000"/>
          <w:sz w:val="28"/>
          <w:szCs w:val="28"/>
        </w:rPr>
        <w:t>8</w:t>
      </w:r>
      <w:r w:rsidRPr="00555CA8">
        <w:rPr>
          <w:color w:val="000000"/>
          <w:sz w:val="28"/>
          <w:szCs w:val="28"/>
        </w:rPr>
        <w:t xml:space="preserve"> года.</w:t>
      </w:r>
    </w:p>
    <w:p w:rsidR="008F31C6" w:rsidRPr="00555CA8" w:rsidRDefault="008F31C6" w:rsidP="008F31C6">
      <w:p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555CA8">
        <w:rPr>
          <w:sz w:val="28"/>
          <w:szCs w:val="28"/>
        </w:rPr>
        <w:t xml:space="preserve">Обнародовать настоящее решение </w:t>
      </w:r>
      <w:r w:rsidRPr="00555CA8">
        <w:rPr>
          <w:color w:val="000000"/>
          <w:sz w:val="28"/>
          <w:szCs w:val="28"/>
          <w:highlight w:val="white"/>
        </w:rPr>
        <w:t>в порядке, установленном пунктом 8 статьи 38 Устав</w:t>
      </w:r>
      <w:r w:rsidRPr="00555CA8">
        <w:rPr>
          <w:color w:val="000000"/>
          <w:sz w:val="28"/>
          <w:szCs w:val="28"/>
        </w:rPr>
        <w:t>а сельского поселения «Арахлейское».</w:t>
      </w:r>
    </w:p>
    <w:p w:rsidR="008F31C6" w:rsidRPr="00555CA8" w:rsidRDefault="008F31C6" w:rsidP="008F31C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1C6" w:rsidRPr="00555CA8" w:rsidRDefault="008F31C6" w:rsidP="008F31C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1C6" w:rsidRPr="00555CA8" w:rsidRDefault="008F31C6" w:rsidP="008F31C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5CA8">
        <w:rPr>
          <w:b/>
          <w:sz w:val="28"/>
          <w:szCs w:val="28"/>
        </w:rPr>
        <w:t>Глава сельского поселения</w:t>
      </w:r>
    </w:p>
    <w:p w:rsidR="00AE094C" w:rsidRDefault="008F31C6" w:rsidP="008F31C6">
      <w:r w:rsidRPr="00555CA8">
        <w:rPr>
          <w:b/>
          <w:sz w:val="28"/>
          <w:szCs w:val="28"/>
        </w:rPr>
        <w:t>«Арахлейское»                                                                     Д.В.Нимаева</w:t>
      </w:r>
    </w:p>
    <w:sectPr w:rsidR="00AE094C" w:rsidSect="00AE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31C6"/>
    <w:rsid w:val="001A629F"/>
    <w:rsid w:val="008F31C6"/>
    <w:rsid w:val="00AA7D89"/>
    <w:rsid w:val="00AE094C"/>
    <w:rsid w:val="00B44C21"/>
    <w:rsid w:val="00B7005F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hyperlink" Target="http://nalog.garant.ru/fns/nk/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2018-12-17T00:36:00Z</dcterms:created>
  <dcterms:modified xsi:type="dcterms:W3CDTF">2018-12-17T00:37:00Z</dcterms:modified>
</cp:coreProperties>
</file>