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AB" w:rsidRPr="00D95581" w:rsidRDefault="00C56BAB" w:rsidP="00C56BAB">
      <w:pPr>
        <w:pStyle w:val="a3"/>
        <w:rPr>
          <w:b/>
        </w:rPr>
      </w:pPr>
    </w:p>
    <w:p w:rsidR="00C56BAB" w:rsidRPr="00196C42" w:rsidRDefault="00C56BAB" w:rsidP="00C56BAB">
      <w:pPr>
        <w:ind w:left="-540" w:right="-545"/>
        <w:jc w:val="center"/>
        <w:rPr>
          <w:b/>
          <w:bCs/>
          <w:sz w:val="28"/>
          <w:szCs w:val="28"/>
        </w:rPr>
      </w:pPr>
      <w:proofErr w:type="gramStart"/>
      <w:r w:rsidRPr="00196C42">
        <w:rPr>
          <w:b/>
          <w:bCs/>
          <w:sz w:val="28"/>
          <w:szCs w:val="28"/>
        </w:rPr>
        <w:t>РОССИЙСКАЯ  ФЕДЕРАЦИЯ</w:t>
      </w:r>
      <w:proofErr w:type="gramEnd"/>
    </w:p>
    <w:p w:rsidR="00C56BAB" w:rsidRPr="00196C42" w:rsidRDefault="00C56BAB" w:rsidP="00C56BAB">
      <w:pPr>
        <w:keepNext/>
        <w:tabs>
          <w:tab w:val="left" w:pos="2720"/>
        </w:tabs>
        <w:ind w:left="-540" w:right="-545"/>
        <w:jc w:val="center"/>
        <w:outlineLvl w:val="1"/>
        <w:rPr>
          <w:b/>
          <w:bCs/>
          <w:sz w:val="28"/>
          <w:szCs w:val="28"/>
        </w:rPr>
      </w:pPr>
      <w:r w:rsidRPr="00196C42">
        <w:rPr>
          <w:b/>
          <w:bCs/>
          <w:sz w:val="28"/>
          <w:szCs w:val="28"/>
        </w:rPr>
        <w:t>ЗАБАЙКАЛЬСКИЙ КРАЙ</w:t>
      </w:r>
    </w:p>
    <w:p w:rsidR="00C56BAB" w:rsidRPr="00196C42" w:rsidRDefault="00C56BAB" w:rsidP="00C56BAB">
      <w:pPr>
        <w:jc w:val="center"/>
        <w:outlineLvl w:val="5"/>
        <w:rPr>
          <w:b/>
          <w:bCs/>
          <w:sz w:val="28"/>
          <w:szCs w:val="28"/>
        </w:rPr>
      </w:pPr>
      <w:r w:rsidRPr="00196C42">
        <w:rPr>
          <w:b/>
          <w:bCs/>
          <w:sz w:val="28"/>
          <w:szCs w:val="28"/>
        </w:rPr>
        <w:t>ЧИТИНСКИЙ РАЙОН</w:t>
      </w:r>
    </w:p>
    <w:p w:rsidR="00C56BAB" w:rsidRPr="00196C42" w:rsidRDefault="00C56BAB" w:rsidP="00C56BAB">
      <w:pPr>
        <w:jc w:val="center"/>
        <w:outlineLvl w:val="5"/>
        <w:rPr>
          <w:b/>
          <w:bCs/>
          <w:sz w:val="28"/>
          <w:szCs w:val="28"/>
        </w:rPr>
      </w:pPr>
    </w:p>
    <w:p w:rsidR="00C56BAB" w:rsidRPr="00196C42" w:rsidRDefault="00C56BAB" w:rsidP="00C56BAB">
      <w:pPr>
        <w:ind w:left="-540" w:right="-545"/>
        <w:jc w:val="center"/>
        <w:rPr>
          <w:b/>
          <w:sz w:val="28"/>
          <w:szCs w:val="28"/>
        </w:rPr>
      </w:pPr>
      <w:r w:rsidRPr="00196C42">
        <w:rPr>
          <w:b/>
          <w:sz w:val="28"/>
          <w:szCs w:val="28"/>
        </w:rPr>
        <w:t>АДМИНИСТРАЦИЯ</w:t>
      </w:r>
    </w:p>
    <w:p w:rsidR="00C56BAB" w:rsidRPr="00196C42" w:rsidRDefault="00C56BAB" w:rsidP="00C56BAB">
      <w:pPr>
        <w:ind w:left="-540" w:right="-545"/>
        <w:jc w:val="center"/>
        <w:rPr>
          <w:b/>
          <w:sz w:val="28"/>
          <w:szCs w:val="28"/>
        </w:rPr>
      </w:pPr>
      <w:r w:rsidRPr="00196C42">
        <w:rPr>
          <w:b/>
          <w:sz w:val="28"/>
          <w:szCs w:val="28"/>
        </w:rPr>
        <w:t xml:space="preserve"> </w:t>
      </w:r>
      <w:r>
        <w:rPr>
          <w:b/>
          <w:sz w:val="28"/>
          <w:szCs w:val="28"/>
        </w:rPr>
        <w:t>СЕЛЬСКОГО</w:t>
      </w:r>
      <w:r w:rsidRPr="00196C42">
        <w:rPr>
          <w:b/>
          <w:sz w:val="28"/>
          <w:szCs w:val="28"/>
        </w:rPr>
        <w:t>ПОСЕЛЕНИЯ</w:t>
      </w:r>
    </w:p>
    <w:p w:rsidR="00C56BAB" w:rsidRPr="00196C42" w:rsidRDefault="00C56BAB" w:rsidP="00C56BAB">
      <w:pPr>
        <w:ind w:left="-540" w:right="-545"/>
        <w:jc w:val="center"/>
        <w:rPr>
          <w:b/>
          <w:sz w:val="28"/>
          <w:szCs w:val="28"/>
        </w:rPr>
      </w:pPr>
      <w:r w:rsidRPr="00196C42">
        <w:rPr>
          <w:b/>
          <w:sz w:val="28"/>
          <w:szCs w:val="28"/>
        </w:rPr>
        <w:t>«</w:t>
      </w:r>
      <w:r>
        <w:rPr>
          <w:b/>
          <w:sz w:val="28"/>
          <w:szCs w:val="28"/>
        </w:rPr>
        <w:t>АРАХЛЕЙСКОЕ</w:t>
      </w:r>
      <w:r w:rsidRPr="00196C42">
        <w:rPr>
          <w:b/>
          <w:sz w:val="28"/>
          <w:szCs w:val="28"/>
        </w:rPr>
        <w:t>»</w:t>
      </w:r>
    </w:p>
    <w:p w:rsidR="00C56BAB" w:rsidRPr="00196C42" w:rsidRDefault="00C56BAB" w:rsidP="00C56BAB">
      <w:pPr>
        <w:ind w:left="-540" w:right="-545"/>
        <w:jc w:val="center"/>
        <w:rPr>
          <w:b/>
          <w:sz w:val="28"/>
          <w:szCs w:val="28"/>
        </w:rPr>
      </w:pPr>
    </w:p>
    <w:p w:rsidR="00C56BAB" w:rsidRPr="00196C42" w:rsidRDefault="00C56BAB" w:rsidP="00C56BAB">
      <w:pPr>
        <w:ind w:left="-540" w:right="-545"/>
        <w:jc w:val="center"/>
        <w:rPr>
          <w:b/>
          <w:sz w:val="28"/>
          <w:szCs w:val="28"/>
        </w:rPr>
      </w:pPr>
      <w:r w:rsidRPr="00196C42">
        <w:rPr>
          <w:b/>
          <w:sz w:val="28"/>
          <w:szCs w:val="28"/>
        </w:rPr>
        <w:t xml:space="preserve">П О С Т А Н О В Л Е Н И Е </w:t>
      </w:r>
    </w:p>
    <w:p w:rsidR="00C56BAB" w:rsidRPr="00196C42" w:rsidRDefault="00C56BAB" w:rsidP="00C56BAB">
      <w:pPr>
        <w:spacing w:after="120"/>
        <w:rPr>
          <w:sz w:val="28"/>
          <w:szCs w:val="28"/>
        </w:rPr>
      </w:pPr>
    </w:p>
    <w:p w:rsidR="00C56BAB" w:rsidRPr="00196C42" w:rsidRDefault="001E0152" w:rsidP="001E0152">
      <w:pPr>
        <w:spacing w:after="120"/>
        <w:ind w:firstLine="0"/>
        <w:rPr>
          <w:sz w:val="28"/>
          <w:szCs w:val="28"/>
        </w:rPr>
      </w:pPr>
      <w:r>
        <w:rPr>
          <w:sz w:val="28"/>
          <w:szCs w:val="28"/>
        </w:rPr>
        <w:t xml:space="preserve">«25» декабря </w:t>
      </w:r>
      <w:r w:rsidR="00C56BAB">
        <w:rPr>
          <w:sz w:val="28"/>
          <w:szCs w:val="28"/>
        </w:rPr>
        <w:t xml:space="preserve">   2023 </w:t>
      </w:r>
      <w:r w:rsidR="00C56BAB" w:rsidRPr="00196C42">
        <w:rPr>
          <w:sz w:val="28"/>
          <w:szCs w:val="28"/>
        </w:rPr>
        <w:t>г.</w:t>
      </w:r>
      <w:r w:rsidR="00C56BAB" w:rsidRPr="00196C42">
        <w:rPr>
          <w:sz w:val="28"/>
          <w:szCs w:val="28"/>
        </w:rPr>
        <w:tab/>
      </w:r>
      <w:r w:rsidR="00C56BAB">
        <w:rPr>
          <w:sz w:val="28"/>
          <w:szCs w:val="28"/>
        </w:rPr>
        <w:t xml:space="preserve">                             </w:t>
      </w:r>
      <w:r w:rsidR="00C56BAB" w:rsidRPr="00196C42">
        <w:rPr>
          <w:sz w:val="28"/>
          <w:szCs w:val="28"/>
        </w:rPr>
        <w:tab/>
      </w:r>
      <w:r w:rsidR="00C56BAB" w:rsidRPr="00196C42">
        <w:rPr>
          <w:sz w:val="28"/>
          <w:szCs w:val="28"/>
        </w:rPr>
        <w:tab/>
      </w:r>
      <w:r w:rsidR="00C56BAB">
        <w:rPr>
          <w:sz w:val="28"/>
          <w:szCs w:val="28"/>
        </w:rPr>
        <w:t xml:space="preserve">                   </w:t>
      </w:r>
      <w:r>
        <w:rPr>
          <w:sz w:val="28"/>
          <w:szCs w:val="28"/>
        </w:rPr>
        <w:t xml:space="preserve">        </w:t>
      </w:r>
      <w:r w:rsidR="00C56BAB">
        <w:rPr>
          <w:sz w:val="28"/>
          <w:szCs w:val="28"/>
        </w:rPr>
        <w:t xml:space="preserve"> </w:t>
      </w:r>
      <w:r>
        <w:rPr>
          <w:sz w:val="28"/>
          <w:szCs w:val="28"/>
        </w:rPr>
        <w:t xml:space="preserve"> № 67</w:t>
      </w:r>
    </w:p>
    <w:p w:rsidR="00C56BAB" w:rsidRPr="00196C42" w:rsidRDefault="00C56BAB" w:rsidP="00C56BAB">
      <w:pPr>
        <w:spacing w:after="120"/>
        <w:jc w:val="center"/>
        <w:rPr>
          <w:b/>
          <w:sz w:val="28"/>
          <w:szCs w:val="28"/>
        </w:rPr>
      </w:pPr>
    </w:p>
    <w:p w:rsidR="00C56BAB" w:rsidRPr="00312ABA" w:rsidRDefault="00C56BAB" w:rsidP="00C56BAB">
      <w:pPr>
        <w:widowControl w:val="0"/>
        <w:suppressAutoHyphens/>
        <w:autoSpaceDE w:val="0"/>
        <w:spacing w:before="0" w:after="0"/>
        <w:ind w:firstLine="0"/>
        <w:jc w:val="left"/>
        <w:rPr>
          <w:rFonts w:eastAsia="Arial"/>
          <w:b/>
          <w:bCs/>
          <w:sz w:val="28"/>
          <w:szCs w:val="28"/>
          <w:lang w:eastAsia="ru-RU" w:bidi="ru-RU"/>
        </w:rPr>
      </w:pPr>
      <w:r w:rsidRPr="00312ABA">
        <w:rPr>
          <w:rFonts w:eastAsia="Arial"/>
          <w:b/>
          <w:bCs/>
          <w:sz w:val="28"/>
          <w:szCs w:val="28"/>
          <w:lang w:eastAsia="ru-RU" w:bidi="ru-RU"/>
        </w:rPr>
        <w:t>Об утверждении порядка</w:t>
      </w:r>
    </w:p>
    <w:p w:rsidR="00C56BAB" w:rsidRDefault="00C56BAB" w:rsidP="00C56BAB">
      <w:pPr>
        <w:widowControl w:val="0"/>
        <w:suppressAutoHyphens/>
        <w:autoSpaceDE w:val="0"/>
        <w:spacing w:before="0" w:after="0"/>
        <w:ind w:firstLine="0"/>
        <w:jc w:val="left"/>
        <w:rPr>
          <w:rFonts w:eastAsia="Arial"/>
          <w:b/>
          <w:bCs/>
          <w:sz w:val="28"/>
          <w:szCs w:val="28"/>
          <w:lang w:eastAsia="ru-RU" w:bidi="ru-RU"/>
        </w:rPr>
      </w:pPr>
      <w:r w:rsidRPr="00312ABA">
        <w:rPr>
          <w:rFonts w:eastAsia="Arial"/>
          <w:b/>
          <w:bCs/>
          <w:sz w:val="28"/>
          <w:szCs w:val="28"/>
          <w:lang w:eastAsia="ru-RU" w:bidi="ru-RU"/>
        </w:rPr>
        <w:t xml:space="preserve">осуществления полномочий </w:t>
      </w:r>
    </w:p>
    <w:p w:rsidR="00C56BAB" w:rsidRDefault="00C56BAB" w:rsidP="00C56BAB">
      <w:pPr>
        <w:widowControl w:val="0"/>
        <w:suppressAutoHyphens/>
        <w:autoSpaceDE w:val="0"/>
        <w:spacing w:before="0" w:after="0"/>
        <w:ind w:firstLine="0"/>
        <w:jc w:val="left"/>
        <w:rPr>
          <w:rFonts w:eastAsia="Arial"/>
          <w:b/>
          <w:bCs/>
          <w:sz w:val="28"/>
          <w:szCs w:val="28"/>
          <w:lang w:eastAsia="ru-RU" w:bidi="ru-RU"/>
        </w:rPr>
      </w:pPr>
      <w:r w:rsidRPr="00312ABA">
        <w:rPr>
          <w:rFonts w:eastAsia="Arial"/>
          <w:b/>
          <w:bCs/>
          <w:sz w:val="28"/>
          <w:szCs w:val="28"/>
          <w:lang w:eastAsia="ru-RU" w:bidi="ru-RU"/>
        </w:rPr>
        <w:t>по внутреннему</w:t>
      </w:r>
      <w:r>
        <w:rPr>
          <w:rFonts w:eastAsia="Arial"/>
          <w:b/>
          <w:bCs/>
          <w:sz w:val="28"/>
          <w:szCs w:val="28"/>
          <w:lang w:eastAsia="ru-RU" w:bidi="ru-RU"/>
        </w:rPr>
        <w:t xml:space="preserve"> </w:t>
      </w:r>
      <w:r w:rsidRPr="00312ABA">
        <w:rPr>
          <w:rFonts w:eastAsia="Arial"/>
          <w:b/>
          <w:bCs/>
          <w:sz w:val="28"/>
          <w:szCs w:val="28"/>
          <w:lang w:eastAsia="ru-RU" w:bidi="ru-RU"/>
        </w:rPr>
        <w:t xml:space="preserve">муниципальному </w:t>
      </w:r>
    </w:p>
    <w:p w:rsidR="00C56BAB" w:rsidRPr="00312ABA" w:rsidRDefault="00C56BAB" w:rsidP="00C56BAB">
      <w:pPr>
        <w:widowControl w:val="0"/>
        <w:suppressAutoHyphens/>
        <w:autoSpaceDE w:val="0"/>
        <w:spacing w:before="0" w:after="0"/>
        <w:ind w:firstLine="0"/>
        <w:jc w:val="left"/>
        <w:rPr>
          <w:rFonts w:eastAsia="Arial"/>
          <w:b/>
          <w:bCs/>
          <w:sz w:val="28"/>
          <w:szCs w:val="28"/>
          <w:lang w:eastAsia="ru-RU" w:bidi="ru-RU"/>
        </w:rPr>
      </w:pPr>
      <w:r w:rsidRPr="00312ABA">
        <w:rPr>
          <w:rFonts w:eastAsia="Arial"/>
          <w:b/>
          <w:bCs/>
          <w:sz w:val="28"/>
          <w:szCs w:val="28"/>
          <w:lang w:eastAsia="ru-RU" w:bidi="ru-RU"/>
        </w:rPr>
        <w:t>финансовому контролю</w:t>
      </w:r>
      <w:r>
        <w:rPr>
          <w:rFonts w:eastAsia="Arial"/>
          <w:b/>
          <w:bCs/>
          <w:sz w:val="28"/>
          <w:szCs w:val="28"/>
          <w:lang w:eastAsia="ru-RU" w:bidi="ru-RU"/>
        </w:rPr>
        <w:t xml:space="preserve"> </w:t>
      </w:r>
    </w:p>
    <w:p w:rsidR="00C56BAB" w:rsidRPr="006B6D9B" w:rsidRDefault="00C56BAB" w:rsidP="00C56BAB">
      <w:pPr>
        <w:ind w:firstLine="0"/>
        <w:jc w:val="left"/>
        <w:rPr>
          <w:sz w:val="16"/>
          <w:szCs w:val="16"/>
        </w:rPr>
      </w:pPr>
    </w:p>
    <w:p w:rsidR="00C56BAB" w:rsidRPr="00705011" w:rsidRDefault="00C56BAB" w:rsidP="00C56BAB">
      <w:pPr>
        <w:spacing w:before="0" w:after="0"/>
        <w:rPr>
          <w:b/>
          <w:sz w:val="28"/>
          <w:szCs w:val="28"/>
        </w:rPr>
      </w:pPr>
      <w:r w:rsidRPr="006005E1">
        <w:rPr>
          <w:sz w:val="28"/>
          <w:szCs w:val="28"/>
        </w:rPr>
        <w:tab/>
      </w:r>
      <w:r w:rsidRPr="00312ABA">
        <w:rPr>
          <w:sz w:val="28"/>
          <w:szCs w:val="28"/>
        </w:rPr>
        <w:t xml:space="preserve">В соответствии с Главой 26 Бюджетного кодекса Российской Федерации, частью 8 статьи 99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руководствуясь Уставом </w:t>
      </w:r>
      <w:r>
        <w:rPr>
          <w:sz w:val="28"/>
          <w:szCs w:val="28"/>
        </w:rPr>
        <w:t xml:space="preserve">сельского </w:t>
      </w:r>
      <w:r w:rsidRPr="00312ABA">
        <w:rPr>
          <w:sz w:val="28"/>
          <w:szCs w:val="28"/>
        </w:rPr>
        <w:t>поселени</w:t>
      </w:r>
      <w:r>
        <w:rPr>
          <w:sz w:val="28"/>
          <w:szCs w:val="28"/>
        </w:rPr>
        <w:t>я</w:t>
      </w:r>
      <w:r w:rsidRPr="00312ABA">
        <w:rPr>
          <w:sz w:val="28"/>
          <w:szCs w:val="28"/>
        </w:rPr>
        <w:t xml:space="preserve"> </w:t>
      </w:r>
      <w:r>
        <w:rPr>
          <w:sz w:val="28"/>
          <w:szCs w:val="28"/>
        </w:rPr>
        <w:t xml:space="preserve">«Арахлейское» </w:t>
      </w:r>
      <w:r w:rsidRPr="00312ABA">
        <w:rPr>
          <w:sz w:val="28"/>
          <w:szCs w:val="28"/>
        </w:rPr>
        <w:t>для осуществления внутреннего муниципального финансового контроля</w:t>
      </w:r>
      <w:r>
        <w:rPr>
          <w:sz w:val="28"/>
          <w:szCs w:val="28"/>
        </w:rPr>
        <w:t xml:space="preserve"> Администрация сельского поселения «Арахлейское» </w:t>
      </w:r>
      <w:r w:rsidRPr="00705011">
        <w:rPr>
          <w:b/>
          <w:sz w:val="28"/>
          <w:szCs w:val="28"/>
        </w:rPr>
        <w:t>ПОСТАНОВЛЯ</w:t>
      </w:r>
      <w:r>
        <w:rPr>
          <w:b/>
          <w:sz w:val="28"/>
          <w:szCs w:val="28"/>
        </w:rPr>
        <w:t>ЕТ</w:t>
      </w:r>
      <w:r w:rsidRPr="00705011">
        <w:rPr>
          <w:b/>
          <w:sz w:val="28"/>
          <w:szCs w:val="28"/>
        </w:rPr>
        <w:t>:</w:t>
      </w:r>
    </w:p>
    <w:p w:rsidR="00C56BAB" w:rsidRDefault="00C56BAB" w:rsidP="00C56BAB">
      <w:pPr>
        <w:numPr>
          <w:ilvl w:val="0"/>
          <w:numId w:val="1"/>
        </w:numPr>
        <w:spacing w:before="0" w:after="0"/>
        <w:ind w:left="0" w:firstLine="567"/>
        <w:rPr>
          <w:sz w:val="28"/>
          <w:szCs w:val="28"/>
        </w:rPr>
      </w:pPr>
      <w:r w:rsidRPr="00312ABA">
        <w:rPr>
          <w:sz w:val="28"/>
          <w:szCs w:val="28"/>
        </w:rPr>
        <w:t>Утвердить прилагаемый Порядок осуществления органом внутреннего муниципального финансового контроля полномочий по внутреннему муни</w:t>
      </w:r>
      <w:r>
        <w:rPr>
          <w:sz w:val="28"/>
          <w:szCs w:val="28"/>
        </w:rPr>
        <w:t xml:space="preserve">ципальному финансовому контролю. </w:t>
      </w:r>
    </w:p>
    <w:p w:rsidR="00C56BAB" w:rsidRPr="00BC0AA2" w:rsidRDefault="00C56BAB" w:rsidP="00C56BAB">
      <w:pPr>
        <w:numPr>
          <w:ilvl w:val="0"/>
          <w:numId w:val="1"/>
        </w:numPr>
        <w:spacing w:before="0" w:after="0"/>
        <w:ind w:left="0" w:firstLine="567"/>
        <w:rPr>
          <w:sz w:val="28"/>
          <w:szCs w:val="28"/>
        </w:rPr>
      </w:pPr>
      <w:r w:rsidRPr="00BC0AA2">
        <w:rPr>
          <w:sz w:val="28"/>
          <w:szCs w:val="28"/>
        </w:rPr>
        <w:t>Опубликовать</w:t>
      </w:r>
      <w:r w:rsidR="001E0152">
        <w:rPr>
          <w:sz w:val="28"/>
          <w:szCs w:val="28"/>
        </w:rPr>
        <w:t xml:space="preserve"> (обнародовать)</w:t>
      </w:r>
      <w:r w:rsidRPr="00BC0AA2">
        <w:rPr>
          <w:sz w:val="28"/>
          <w:szCs w:val="28"/>
        </w:rPr>
        <w:t xml:space="preserve"> постановление и разместить на </w:t>
      </w:r>
      <w:r>
        <w:rPr>
          <w:sz w:val="28"/>
          <w:szCs w:val="28"/>
        </w:rPr>
        <w:t xml:space="preserve">стендах и </w:t>
      </w:r>
      <w:r w:rsidRPr="00BC0AA2">
        <w:rPr>
          <w:sz w:val="28"/>
          <w:szCs w:val="28"/>
        </w:rPr>
        <w:t>официальном сайте Админис</w:t>
      </w:r>
      <w:r w:rsidR="001E0152">
        <w:rPr>
          <w:sz w:val="28"/>
          <w:szCs w:val="28"/>
        </w:rPr>
        <w:t>т</w:t>
      </w:r>
      <w:r w:rsidRPr="00BC0AA2">
        <w:rPr>
          <w:sz w:val="28"/>
          <w:szCs w:val="28"/>
        </w:rPr>
        <w:t xml:space="preserve">рации </w:t>
      </w:r>
      <w:r>
        <w:rPr>
          <w:sz w:val="28"/>
          <w:szCs w:val="28"/>
        </w:rPr>
        <w:t xml:space="preserve">сельского </w:t>
      </w:r>
      <w:r w:rsidRPr="00BC0AA2">
        <w:rPr>
          <w:sz w:val="28"/>
          <w:szCs w:val="28"/>
        </w:rPr>
        <w:t xml:space="preserve">поселения.   </w:t>
      </w: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r>
        <w:rPr>
          <w:b/>
          <w:sz w:val="28"/>
          <w:szCs w:val="28"/>
        </w:rPr>
        <w:t>Глава сельского поселения         _____________</w:t>
      </w:r>
      <w:proofErr w:type="gramStart"/>
      <w:r>
        <w:rPr>
          <w:b/>
          <w:sz w:val="28"/>
          <w:szCs w:val="28"/>
        </w:rPr>
        <w:t>_  /</w:t>
      </w:r>
      <w:proofErr w:type="gramEnd"/>
      <w:r>
        <w:rPr>
          <w:b/>
          <w:sz w:val="28"/>
          <w:szCs w:val="28"/>
        </w:rPr>
        <w:t>Д.В.Нимаева/</w:t>
      </w: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tabs>
          <w:tab w:val="left" w:pos="10206"/>
        </w:tabs>
        <w:spacing w:before="0" w:after="0"/>
        <w:ind w:right="-54" w:firstLine="0"/>
        <w:jc w:val="left"/>
        <w:rPr>
          <w:b/>
          <w:sz w:val="28"/>
          <w:szCs w:val="28"/>
        </w:rPr>
      </w:pPr>
    </w:p>
    <w:p w:rsidR="00C56BAB" w:rsidRDefault="00C56BAB" w:rsidP="00C56BAB">
      <w:pPr>
        <w:jc w:val="right"/>
        <w:rPr>
          <w:b/>
          <w:sz w:val="28"/>
          <w:szCs w:val="28"/>
        </w:rPr>
      </w:pPr>
    </w:p>
    <w:p w:rsidR="00C56BAB" w:rsidRDefault="00C56BAB" w:rsidP="00C56BAB">
      <w:pPr>
        <w:jc w:val="right"/>
        <w:rPr>
          <w:b/>
          <w:sz w:val="28"/>
          <w:szCs w:val="28"/>
        </w:rPr>
      </w:pPr>
    </w:p>
    <w:p w:rsidR="00C56BAB" w:rsidRDefault="00C56BAB" w:rsidP="00C56BAB">
      <w:pPr>
        <w:jc w:val="right"/>
        <w:rPr>
          <w:b/>
          <w:sz w:val="28"/>
          <w:szCs w:val="28"/>
        </w:rPr>
      </w:pPr>
    </w:p>
    <w:p w:rsidR="00C56BAB" w:rsidRPr="006B706D" w:rsidRDefault="00C56BAB" w:rsidP="00C56BAB">
      <w:pPr>
        <w:jc w:val="right"/>
        <w:rPr>
          <w:b/>
          <w:sz w:val="28"/>
          <w:szCs w:val="28"/>
        </w:rPr>
      </w:pPr>
      <w:r w:rsidRPr="006B706D">
        <w:rPr>
          <w:b/>
          <w:sz w:val="28"/>
          <w:szCs w:val="28"/>
        </w:rPr>
        <w:lastRenderedPageBreak/>
        <w:t>УТВЕРЖДЕН</w:t>
      </w:r>
    </w:p>
    <w:p w:rsidR="00C56BAB" w:rsidRPr="006B706D" w:rsidRDefault="00C56BAB" w:rsidP="00C56BAB">
      <w:pPr>
        <w:jc w:val="right"/>
        <w:rPr>
          <w:sz w:val="28"/>
          <w:szCs w:val="28"/>
        </w:rPr>
      </w:pPr>
      <w:r w:rsidRPr="006B706D">
        <w:rPr>
          <w:sz w:val="28"/>
          <w:szCs w:val="28"/>
        </w:rPr>
        <w:t xml:space="preserve">постановлением администрации </w:t>
      </w:r>
    </w:p>
    <w:p w:rsidR="00C56BAB" w:rsidRPr="006B706D" w:rsidRDefault="00C56BAB" w:rsidP="00C56BAB">
      <w:pPr>
        <w:jc w:val="right"/>
        <w:rPr>
          <w:sz w:val="28"/>
          <w:szCs w:val="28"/>
        </w:rPr>
      </w:pPr>
      <w:r>
        <w:rPr>
          <w:sz w:val="28"/>
          <w:szCs w:val="28"/>
        </w:rPr>
        <w:t xml:space="preserve">сельского </w:t>
      </w:r>
      <w:r w:rsidRPr="006B706D">
        <w:rPr>
          <w:sz w:val="28"/>
          <w:szCs w:val="28"/>
        </w:rPr>
        <w:t>поселения</w:t>
      </w:r>
    </w:p>
    <w:p w:rsidR="00C56BAB" w:rsidRPr="007F757E" w:rsidRDefault="00C56BAB" w:rsidP="00C56BAB">
      <w:pPr>
        <w:jc w:val="right"/>
        <w:rPr>
          <w:sz w:val="28"/>
          <w:szCs w:val="28"/>
        </w:rPr>
      </w:pPr>
      <w:r w:rsidRPr="006B706D">
        <w:rPr>
          <w:sz w:val="28"/>
          <w:szCs w:val="28"/>
        </w:rPr>
        <w:t xml:space="preserve">                                                    </w:t>
      </w:r>
      <w:r>
        <w:rPr>
          <w:sz w:val="28"/>
          <w:szCs w:val="28"/>
        </w:rPr>
        <w:t xml:space="preserve">                           </w:t>
      </w:r>
      <w:r w:rsidRPr="006B706D">
        <w:rPr>
          <w:sz w:val="28"/>
          <w:szCs w:val="28"/>
        </w:rPr>
        <w:t xml:space="preserve">от </w:t>
      </w:r>
      <w:r w:rsidR="001E0152">
        <w:rPr>
          <w:sz w:val="28"/>
          <w:szCs w:val="28"/>
        </w:rPr>
        <w:t>«25</w:t>
      </w:r>
      <w:r>
        <w:rPr>
          <w:sz w:val="28"/>
          <w:szCs w:val="28"/>
        </w:rPr>
        <w:t>» _</w:t>
      </w:r>
      <w:r w:rsidR="001E0152">
        <w:rPr>
          <w:sz w:val="28"/>
          <w:szCs w:val="28"/>
        </w:rPr>
        <w:t>12___</w:t>
      </w:r>
      <w:r>
        <w:rPr>
          <w:sz w:val="28"/>
          <w:szCs w:val="28"/>
        </w:rPr>
        <w:t xml:space="preserve"> </w:t>
      </w:r>
      <w:r w:rsidRPr="006B706D">
        <w:rPr>
          <w:sz w:val="28"/>
          <w:szCs w:val="28"/>
        </w:rPr>
        <w:t>20</w:t>
      </w:r>
      <w:r w:rsidR="001E0152">
        <w:rPr>
          <w:sz w:val="28"/>
          <w:szCs w:val="28"/>
        </w:rPr>
        <w:t>23</w:t>
      </w:r>
      <w:r>
        <w:rPr>
          <w:sz w:val="28"/>
          <w:szCs w:val="28"/>
        </w:rPr>
        <w:t>г.</w:t>
      </w:r>
      <w:r w:rsidRPr="006B706D">
        <w:rPr>
          <w:sz w:val="28"/>
          <w:szCs w:val="28"/>
        </w:rPr>
        <w:t xml:space="preserve"> № </w:t>
      </w:r>
      <w:r w:rsidR="001E0152">
        <w:rPr>
          <w:sz w:val="28"/>
          <w:szCs w:val="28"/>
        </w:rPr>
        <w:t>67</w:t>
      </w:r>
    </w:p>
    <w:p w:rsidR="00C56BAB" w:rsidRDefault="00C56BAB" w:rsidP="00C56BAB">
      <w:pPr>
        <w:rPr>
          <w:sz w:val="28"/>
          <w:szCs w:val="28"/>
        </w:rPr>
      </w:pPr>
    </w:p>
    <w:p w:rsidR="00C56BAB" w:rsidRDefault="00C56BAB" w:rsidP="00C56BAB">
      <w:pPr>
        <w:widowControl w:val="0"/>
        <w:suppressAutoHyphens/>
        <w:autoSpaceDE w:val="0"/>
        <w:spacing w:before="0" w:after="0"/>
        <w:ind w:firstLine="0"/>
        <w:jc w:val="center"/>
        <w:rPr>
          <w:rFonts w:eastAsia="Arial"/>
          <w:b/>
          <w:bCs/>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eastAsia="ru-RU" w:bidi="ru-RU"/>
        </w:rPr>
        <w:t>ПОРЯДОК</w:t>
      </w:r>
      <w:r w:rsidRPr="006B706D">
        <w:rPr>
          <w:rFonts w:eastAsia="Arial"/>
          <w:b/>
          <w:bCs/>
          <w:sz w:val="28"/>
          <w:szCs w:val="28"/>
          <w:lang w:eastAsia="ru-RU" w:bidi="ru-RU"/>
        </w:rPr>
        <w:br/>
        <w:t>осуществления органом внутреннего муниципального</w:t>
      </w: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eastAsia="ru-RU" w:bidi="ru-RU"/>
        </w:rPr>
        <w:t>финансового контроля полномочий по внутреннему муниципальному финансовому контролю</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sz w:val="28"/>
          <w:szCs w:val="28"/>
          <w:lang w:eastAsia="ru-RU" w:bidi="ru-RU"/>
        </w:rPr>
      </w:pPr>
      <w:r w:rsidRPr="006B706D">
        <w:rPr>
          <w:rFonts w:eastAsia="Arial"/>
          <w:b/>
          <w:bCs/>
          <w:sz w:val="28"/>
          <w:szCs w:val="28"/>
          <w:lang w:eastAsia="ru-RU" w:bidi="ru-RU"/>
        </w:rPr>
        <w:t>I. Общие положения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w:t>
      </w:r>
      <w:r>
        <w:rPr>
          <w:rFonts w:eastAsia="Arial"/>
          <w:sz w:val="28"/>
          <w:szCs w:val="28"/>
          <w:lang w:eastAsia="ru-RU" w:bidi="ru-RU"/>
        </w:rPr>
        <w:t xml:space="preserve"> </w:t>
      </w:r>
      <w:r w:rsidRPr="006B706D">
        <w:rPr>
          <w:rFonts w:eastAsia="Arial"/>
          <w:sz w:val="28"/>
          <w:szCs w:val="28"/>
          <w:lang w:eastAsia="ru-RU" w:bidi="ru-RU"/>
        </w:rPr>
        <w:t>(далее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 Осуществление внутреннего муниципального финансового контроля в сфере бюджетных правоотношений осуществляется в соответствии: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 Главой 26 Бюджетного кодекса Российской Федерации (далее – БК РФ);</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частью 8 статьи 99 Закона о контрактной системе;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 Кодексом Российской Федерации об административных правонарушениях;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Pr>
          <w:rFonts w:eastAsia="Arial"/>
          <w:sz w:val="28"/>
          <w:szCs w:val="28"/>
          <w:lang w:eastAsia="ru-RU" w:bidi="ru-RU"/>
        </w:rPr>
        <w:t xml:space="preserve">- </w:t>
      </w:r>
      <w:r w:rsidRPr="006B706D">
        <w:rPr>
          <w:rFonts w:eastAsia="Arial"/>
          <w:sz w:val="28"/>
          <w:szCs w:val="28"/>
          <w:lang w:eastAsia="ru-RU" w:bidi="ru-RU"/>
        </w:rPr>
        <w:t xml:space="preserve">с иными нормативными правовыми актами Российской </w:t>
      </w:r>
      <w:proofErr w:type="gramStart"/>
      <w:r w:rsidRPr="006B706D">
        <w:rPr>
          <w:rFonts w:eastAsia="Arial"/>
          <w:sz w:val="28"/>
          <w:szCs w:val="28"/>
          <w:lang w:eastAsia="ru-RU" w:bidi="ru-RU"/>
        </w:rPr>
        <w:t>Федерации,  регулирующими</w:t>
      </w:r>
      <w:proofErr w:type="gramEnd"/>
      <w:r w:rsidRPr="006B706D">
        <w:rPr>
          <w:rFonts w:eastAsia="Arial"/>
          <w:sz w:val="28"/>
          <w:szCs w:val="28"/>
          <w:lang w:eastAsia="ru-RU" w:bidi="ru-RU"/>
        </w:rPr>
        <w:t xml:space="preserve"> правоотношения в сфере внутреннего муниципального финансового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Pr>
          <w:rFonts w:eastAsia="Arial"/>
          <w:sz w:val="28"/>
          <w:szCs w:val="28"/>
          <w:lang w:eastAsia="ru-RU" w:bidi="ru-RU"/>
        </w:rPr>
        <w:t xml:space="preserve">сельского </w:t>
      </w:r>
      <w:r>
        <w:rPr>
          <w:rFonts w:eastAsia="Times New Roman CYR"/>
          <w:sz w:val="28"/>
          <w:szCs w:val="28"/>
          <w:lang w:eastAsia="ru-RU" w:bidi="ru-RU"/>
        </w:rPr>
        <w:t xml:space="preserve">поселения. </w:t>
      </w:r>
      <w:r w:rsidRPr="006B706D">
        <w:rPr>
          <w:rFonts w:eastAsia="Arial"/>
          <w:sz w:val="28"/>
          <w:szCs w:val="28"/>
          <w:lang w:eastAsia="ru-RU" w:bidi="ru-RU"/>
        </w:rPr>
        <w:t xml:space="preserve">В комиссию могут входить должностные лица финансового отдела </w:t>
      </w:r>
      <w:r>
        <w:rPr>
          <w:rFonts w:eastAsia="Arial"/>
          <w:sz w:val="28"/>
          <w:szCs w:val="28"/>
          <w:lang w:eastAsia="ru-RU" w:bidi="ru-RU"/>
        </w:rPr>
        <w:t xml:space="preserve">сельского </w:t>
      </w:r>
      <w:proofErr w:type="gramStart"/>
      <w:r>
        <w:rPr>
          <w:rFonts w:eastAsia="Times New Roman CYR"/>
          <w:sz w:val="28"/>
          <w:szCs w:val="28"/>
          <w:lang w:eastAsia="ru-RU" w:bidi="ru-RU"/>
        </w:rPr>
        <w:t>поселения</w:t>
      </w:r>
      <w:r w:rsidRPr="006B706D">
        <w:rPr>
          <w:rFonts w:eastAsia="Arial"/>
          <w:sz w:val="28"/>
          <w:szCs w:val="28"/>
          <w:lang w:eastAsia="ru-RU" w:bidi="ru-RU"/>
        </w:rPr>
        <w:t xml:space="preserve">  (</w:t>
      </w:r>
      <w:proofErr w:type="gramEnd"/>
      <w:r w:rsidRPr="006B706D">
        <w:rPr>
          <w:rFonts w:eastAsia="Arial"/>
          <w:sz w:val="28"/>
          <w:szCs w:val="28"/>
          <w:lang w:eastAsia="ru-RU" w:bidi="ru-RU"/>
        </w:rPr>
        <w:t>Состав Комиссии утверждается в соответствии с</w:t>
      </w:r>
      <w:r>
        <w:rPr>
          <w:rFonts w:eastAsia="Arial"/>
          <w:sz w:val="28"/>
          <w:szCs w:val="28"/>
          <w:lang w:eastAsia="ru-RU" w:bidi="ru-RU"/>
        </w:rPr>
        <w:t xml:space="preserve"> распоряжением Администрации сельского поселения</w:t>
      </w:r>
      <w:r w:rsidRPr="006B706D">
        <w:rPr>
          <w:rFonts w:eastAsia="Arial"/>
          <w:sz w:val="28"/>
          <w:szCs w:val="28"/>
          <w:lang w:eastAsia="ru-RU" w:bidi="ru-RU"/>
        </w:rPr>
        <w:t>).</w:t>
      </w:r>
    </w:p>
    <w:p w:rsidR="00C56BAB" w:rsidRPr="006B706D" w:rsidRDefault="00C56BAB" w:rsidP="00C56BAB">
      <w:pPr>
        <w:widowControl w:val="0"/>
        <w:numPr>
          <w:ilvl w:val="1"/>
          <w:numId w:val="2"/>
        </w:numPr>
        <w:suppressAutoHyphens/>
        <w:autoSpaceDE w:val="0"/>
        <w:spacing w:before="0" w:after="0"/>
        <w:rPr>
          <w:rFonts w:eastAsia="Arial"/>
          <w:sz w:val="28"/>
          <w:szCs w:val="28"/>
          <w:lang w:eastAsia="ru-RU" w:bidi="ru-RU"/>
        </w:rPr>
      </w:pPr>
      <w:r w:rsidRPr="006B706D">
        <w:rPr>
          <w:rFonts w:eastAsia="Arial"/>
          <w:sz w:val="28"/>
          <w:szCs w:val="28"/>
          <w:lang w:eastAsia="ru-RU" w:bidi="ru-RU"/>
        </w:rPr>
        <w:t xml:space="preserve">Деятельность по осуществлению внутреннего муниципального финансового контроля (далее – контрольная деятельность) основывается на </w:t>
      </w:r>
      <w:r>
        <w:rPr>
          <w:rFonts w:eastAsia="Arial"/>
          <w:b/>
          <w:sz w:val="28"/>
          <w:szCs w:val="28"/>
          <w:lang w:eastAsia="ru-RU" w:bidi="ru-RU"/>
        </w:rPr>
        <w:t xml:space="preserve">стандартах </w:t>
      </w:r>
      <w:r w:rsidRPr="006B706D">
        <w:rPr>
          <w:rFonts w:eastAsia="Arial"/>
          <w:sz w:val="28"/>
          <w:szCs w:val="28"/>
          <w:lang w:eastAsia="ru-RU" w:bidi="ru-RU"/>
        </w:rPr>
        <w:t>(законности, системности, ответственности, конфиденциальности, гласности) и принципах (объективности, эффективности, профессиональной компетентности).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numPr>
          <w:ilvl w:val="0"/>
          <w:numId w:val="3"/>
        </w:numPr>
        <w:tabs>
          <w:tab w:val="left" w:pos="567"/>
        </w:tabs>
        <w:suppressAutoHyphens/>
        <w:autoSpaceDE w:val="0"/>
        <w:spacing w:before="0" w:after="0"/>
        <w:ind w:left="0" w:hanging="15"/>
        <w:jc w:val="center"/>
        <w:rPr>
          <w:rFonts w:eastAsia="Arial"/>
          <w:b/>
          <w:bCs/>
          <w:sz w:val="28"/>
          <w:szCs w:val="28"/>
          <w:lang w:eastAsia="ru-RU" w:bidi="ru-RU"/>
        </w:rPr>
      </w:pPr>
      <w:r w:rsidRPr="006B706D">
        <w:rPr>
          <w:rFonts w:eastAsia="Arial"/>
          <w:b/>
          <w:bCs/>
          <w:sz w:val="28"/>
          <w:szCs w:val="28"/>
          <w:lang w:eastAsia="ru-RU" w:bidi="ru-RU"/>
        </w:rPr>
        <w:t xml:space="preserve">Полномочия, права и обязанности должностных лиц органов </w:t>
      </w:r>
      <w:r w:rsidRPr="006B706D">
        <w:rPr>
          <w:rFonts w:eastAsia="Arial"/>
          <w:b/>
          <w:bCs/>
          <w:sz w:val="28"/>
          <w:szCs w:val="28"/>
          <w:lang w:eastAsia="ru-RU" w:bidi="ru-RU"/>
        </w:rPr>
        <w:lastRenderedPageBreak/>
        <w:t>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p>
    <w:p w:rsidR="00C56BAB" w:rsidRPr="006B706D" w:rsidRDefault="00C56BAB" w:rsidP="00C56BAB">
      <w:pPr>
        <w:widowControl w:val="0"/>
        <w:numPr>
          <w:ilvl w:val="1"/>
          <w:numId w:val="4"/>
        </w:numPr>
        <w:suppressAutoHyphens/>
        <w:autoSpaceDE w:val="0"/>
        <w:spacing w:before="0" w:after="0"/>
        <w:ind w:left="0" w:firstLine="705"/>
        <w:rPr>
          <w:rFonts w:eastAsia="Arial"/>
          <w:sz w:val="28"/>
          <w:szCs w:val="28"/>
          <w:lang w:eastAsia="ru-RU" w:bidi="ru-RU"/>
        </w:rPr>
      </w:pPr>
      <w:r w:rsidRPr="006B706D">
        <w:rPr>
          <w:rFonts w:eastAsia="Arial"/>
          <w:sz w:val="28"/>
          <w:szCs w:val="28"/>
          <w:lang w:eastAsia="ru-RU" w:bidi="ru-RU"/>
        </w:rPr>
        <w:t xml:space="preserve">Орган внутреннего муниципального финансового контроля осуществляет </w:t>
      </w:r>
      <w:r w:rsidRPr="00E8002A">
        <w:rPr>
          <w:rFonts w:eastAsia="Arial"/>
          <w:sz w:val="28"/>
          <w:szCs w:val="28"/>
          <w:lang w:eastAsia="ru-RU" w:bidi="ru-RU"/>
        </w:rPr>
        <w:t xml:space="preserve">полномочия по внутреннему муниципальному финансовому </w:t>
      </w:r>
      <w:proofErr w:type="gramStart"/>
      <w:r w:rsidRPr="00E8002A">
        <w:rPr>
          <w:rFonts w:eastAsia="Arial"/>
          <w:sz w:val="28"/>
          <w:szCs w:val="28"/>
          <w:lang w:eastAsia="ru-RU" w:bidi="ru-RU"/>
        </w:rPr>
        <w:t>контролю,  к</w:t>
      </w:r>
      <w:proofErr w:type="gramEnd"/>
      <w:r w:rsidRPr="00E8002A">
        <w:rPr>
          <w:rFonts w:eastAsia="Arial"/>
          <w:sz w:val="28"/>
          <w:szCs w:val="28"/>
          <w:lang w:eastAsia="ru-RU" w:bidi="ru-RU"/>
        </w:rPr>
        <w:t xml:space="preserve"> числу которых отнесены: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56BAB" w:rsidRPr="006B706D" w:rsidRDefault="00C56BAB" w:rsidP="00C56BAB">
      <w:pPr>
        <w:widowControl w:val="0"/>
        <w:suppressAutoHyphens/>
        <w:autoSpaceDE w:val="0"/>
        <w:spacing w:before="0" w:after="0"/>
        <w:ind w:firstLine="0"/>
        <w:rPr>
          <w:rFonts w:ascii="Arial" w:eastAsia="Arial" w:hAnsi="Arial" w:cs="Arial"/>
          <w:shd w:val="clear" w:color="auto" w:fill="FFFFFF"/>
          <w:lang w:eastAsia="ru-RU" w:bidi="ru-RU"/>
        </w:rPr>
      </w:pPr>
      <w:r w:rsidRPr="006B706D">
        <w:rPr>
          <w:rFonts w:eastAsia="Arial"/>
          <w:sz w:val="28"/>
          <w:szCs w:val="28"/>
          <w:lang w:eastAsia="ru-RU" w:bidi="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B706D">
        <w:rPr>
          <w:rFonts w:ascii="Arial" w:eastAsia="Arial" w:hAnsi="Arial" w:cs="Arial"/>
          <w:shd w:val="clear" w:color="auto" w:fill="FFFFFF"/>
          <w:lang w:eastAsia="ru-RU" w:bidi="ru-RU"/>
        </w:rPr>
        <w:t xml:space="preserve">, </w:t>
      </w:r>
      <w:r w:rsidRPr="006B706D">
        <w:rPr>
          <w:rFonts w:eastAsia="Arial"/>
          <w:sz w:val="28"/>
          <w:szCs w:val="28"/>
          <w:shd w:val="clear" w:color="auto" w:fill="FFFFFF"/>
          <w:lang w:eastAsia="ru-RU" w:bidi="ru-RU"/>
        </w:rPr>
        <w:t>в части: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1) соблюдения правил нормирования в сфере закупок, установленных в соответствии со статьей </w:t>
      </w:r>
      <w:proofErr w:type="gramStart"/>
      <w:r w:rsidRPr="006B706D">
        <w:rPr>
          <w:rFonts w:eastAsia="Arial"/>
          <w:sz w:val="28"/>
          <w:szCs w:val="28"/>
          <w:lang w:eastAsia="ru-RU" w:bidi="ru-RU"/>
        </w:rPr>
        <w:t>1</w:t>
      </w:r>
      <w:r>
        <w:rPr>
          <w:rFonts w:eastAsia="Arial"/>
          <w:sz w:val="28"/>
          <w:szCs w:val="28"/>
          <w:lang w:eastAsia="ru-RU" w:bidi="ru-RU"/>
        </w:rPr>
        <w:t>9  Закона</w:t>
      </w:r>
      <w:proofErr w:type="gramEnd"/>
      <w:r>
        <w:rPr>
          <w:rFonts w:eastAsia="Arial"/>
          <w:sz w:val="28"/>
          <w:szCs w:val="28"/>
          <w:lang w:eastAsia="ru-RU" w:bidi="ru-RU"/>
        </w:rPr>
        <w:t xml:space="preserve"> о контрактной системе</w:t>
      </w:r>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4) соответствия использования поставленного товара, выполненной работы (ее результата) или оказанной услуги целям осуществления закупки.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2.2. Основными задачами внутреннего муниципального финансового контроля являются: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контроль за соблюдением бюджетного законодательства Российской </w:t>
      </w:r>
      <w:r w:rsidRPr="006B706D">
        <w:rPr>
          <w:rFonts w:eastAsia="Arial"/>
          <w:sz w:val="28"/>
          <w:szCs w:val="28"/>
          <w:lang w:eastAsia="ru-RU" w:bidi="ru-RU"/>
        </w:rPr>
        <w:lastRenderedPageBreak/>
        <w:t>Федерации;</w:t>
      </w:r>
    </w:p>
    <w:p w:rsidR="00C56BAB" w:rsidRPr="006B706D" w:rsidRDefault="00C56BAB" w:rsidP="00C56BAB">
      <w:pPr>
        <w:widowControl w:val="0"/>
        <w:suppressAutoHyphens/>
        <w:autoSpaceDE w:val="0"/>
        <w:spacing w:before="0" w:after="0"/>
        <w:ind w:firstLine="709"/>
        <w:rPr>
          <w:rFonts w:eastAsia="Times New Roman"/>
          <w:sz w:val="28"/>
          <w:szCs w:val="28"/>
          <w:lang w:eastAsia="ru-RU"/>
        </w:rPr>
      </w:pPr>
      <w:r w:rsidRPr="006B706D">
        <w:rPr>
          <w:rFonts w:eastAsia="Arial"/>
          <w:sz w:val="28"/>
          <w:szCs w:val="28"/>
          <w:lang w:eastAsia="ru-RU" w:bidi="ru-RU"/>
        </w:rPr>
        <w:t xml:space="preserve">2.3. </w:t>
      </w:r>
      <w:r w:rsidRPr="006B706D">
        <w:rPr>
          <w:rFonts w:eastAsia="Times New Roman"/>
          <w:sz w:val="28"/>
          <w:szCs w:val="28"/>
          <w:lang w:eastAsia="ru-RU"/>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проводятся проверки, ревизии и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направляются объектам контроля акты, заключения, представления и (или) предписания;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-направляются финансовым органам (</w:t>
      </w:r>
      <w:proofErr w:type="gramStart"/>
      <w:r w:rsidRPr="006B706D">
        <w:rPr>
          <w:rFonts w:eastAsia="Arial"/>
          <w:sz w:val="28"/>
          <w:szCs w:val="28"/>
          <w:lang w:eastAsia="ru-RU" w:bidi="ru-RU"/>
        </w:rPr>
        <w:t>органам  управления</w:t>
      </w:r>
      <w:proofErr w:type="gramEnd"/>
      <w:r w:rsidRPr="006B706D">
        <w:rPr>
          <w:rFonts w:eastAsia="Arial"/>
          <w:sz w:val="28"/>
          <w:szCs w:val="28"/>
          <w:lang w:eastAsia="ru-RU" w:bidi="ru-RU"/>
        </w:rPr>
        <w:t> государственными внебюджетными фондами) уведомления о применении бюджетных мер принуждения;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осуществляется производство по делам об административных правонарушениях в </w:t>
      </w:r>
      <w:r w:rsidRPr="006B706D">
        <w:rPr>
          <w:rFonts w:eastAsia="Arial"/>
          <w:sz w:val="28"/>
          <w:szCs w:val="28"/>
        </w:rPr>
        <w:t>порядке</w:t>
      </w:r>
      <w:r w:rsidRPr="006B706D">
        <w:rPr>
          <w:rFonts w:eastAsia="Arial"/>
          <w:sz w:val="28"/>
          <w:szCs w:val="28"/>
          <w:lang w:eastAsia="ru-RU" w:bidi="ru-RU"/>
        </w:rPr>
        <w:t>, установленном законодательством об административных правонарушениях;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назначается (организуется) проведение экспертиз, необходимых для проведения проверок, ревизий и обследований;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w:t>
      </w:r>
      <w:r w:rsidRPr="006B706D">
        <w:rPr>
          <w:rFonts w:eastAsia="Arial"/>
          <w:sz w:val="28"/>
          <w:szCs w:val="28"/>
        </w:rPr>
        <w:t xml:space="preserve">законодательством </w:t>
      </w:r>
      <w:r w:rsidRPr="006B706D">
        <w:rPr>
          <w:rFonts w:eastAsia="Arial"/>
          <w:sz w:val="28"/>
          <w:szCs w:val="28"/>
          <w:lang w:eastAsia="ru-RU" w:bidi="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ascii="Arial" w:eastAsia="Arial" w:hAnsi="Arial" w:cs="Arial"/>
          <w:sz w:val="24"/>
          <w:szCs w:val="24"/>
          <w:lang w:eastAsia="ru-RU" w:bidi="ru-RU"/>
        </w:rPr>
        <w:t xml:space="preserve">- </w:t>
      </w:r>
      <w:r w:rsidRPr="006B706D">
        <w:rPr>
          <w:rFonts w:eastAsia="Arial"/>
          <w:sz w:val="28"/>
          <w:szCs w:val="28"/>
          <w:lang w:eastAsia="ru-RU" w:bidi="ru-RU"/>
        </w:rPr>
        <w:t>направляются в суд иски о признании осуществленных закупок товаров, работ, услуг для </w:t>
      </w:r>
      <w:proofErr w:type="gramStart"/>
      <w:r w:rsidRPr="006B706D">
        <w:rPr>
          <w:rFonts w:eastAsia="Arial"/>
          <w:sz w:val="28"/>
          <w:szCs w:val="28"/>
          <w:lang w:eastAsia="ru-RU" w:bidi="ru-RU"/>
        </w:rPr>
        <w:t>обеспечения  муниципальных</w:t>
      </w:r>
      <w:proofErr w:type="gramEnd"/>
      <w:r w:rsidRPr="006B706D">
        <w:rPr>
          <w:rFonts w:eastAsia="Arial"/>
          <w:sz w:val="28"/>
          <w:szCs w:val="28"/>
          <w:lang w:eastAsia="ru-RU" w:bidi="ru-RU"/>
        </w:rPr>
        <w:t> нужд недействительными в соответствии с </w:t>
      </w:r>
      <w:r w:rsidRPr="006B706D">
        <w:rPr>
          <w:rFonts w:eastAsia="Arial"/>
          <w:sz w:val="28"/>
          <w:szCs w:val="28"/>
        </w:rPr>
        <w:t>Гражданским кодексом</w:t>
      </w:r>
      <w:r w:rsidRPr="006B706D">
        <w:rPr>
          <w:rFonts w:eastAsia="Arial"/>
          <w:sz w:val="28"/>
          <w:szCs w:val="28"/>
          <w:lang w:eastAsia="ru-RU" w:bidi="ru-RU"/>
        </w:rPr>
        <w:t> Российской Федерации.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eastAsia="ru-RU" w:bidi="ru-RU"/>
        </w:rPr>
        <w:t>III. Объекты, предмет, виды внутреннего муниципального финансового контроля. Должностные лица</w:t>
      </w:r>
      <w:proofErr w:type="gramStart"/>
      <w:r w:rsidRPr="006B706D">
        <w:rPr>
          <w:rFonts w:eastAsia="Arial"/>
          <w:b/>
          <w:bCs/>
          <w:sz w:val="28"/>
          <w:szCs w:val="28"/>
          <w:lang w:eastAsia="ru-RU" w:bidi="ru-RU"/>
        </w:rPr>
        <w:t xml:space="preserve">   (</w:t>
      </w:r>
      <w:proofErr w:type="gramEnd"/>
      <w:r w:rsidRPr="006B706D">
        <w:rPr>
          <w:rFonts w:eastAsia="Arial"/>
          <w:b/>
          <w:bCs/>
          <w:sz w:val="28"/>
          <w:szCs w:val="28"/>
          <w:lang w:eastAsia="ru-RU" w:bidi="ru-RU"/>
        </w:rPr>
        <w:t>Комиссия) внутреннего муниципального финансового контроля (права и обязанности)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numPr>
          <w:ilvl w:val="1"/>
          <w:numId w:val="5"/>
        </w:numPr>
        <w:tabs>
          <w:tab w:val="left" w:pos="851"/>
        </w:tabs>
        <w:suppressAutoHyphens/>
        <w:autoSpaceDE w:val="0"/>
        <w:spacing w:before="0" w:after="0"/>
        <w:ind w:left="0" w:firstLine="709"/>
        <w:rPr>
          <w:rFonts w:eastAsia="Arial"/>
          <w:b/>
          <w:sz w:val="28"/>
          <w:szCs w:val="28"/>
          <w:u w:val="single"/>
          <w:lang w:eastAsia="ru-RU" w:bidi="ru-RU"/>
        </w:rPr>
      </w:pPr>
      <w:r w:rsidRPr="006B706D">
        <w:rPr>
          <w:rFonts w:eastAsia="Arial"/>
          <w:sz w:val="28"/>
          <w:szCs w:val="28"/>
          <w:lang w:eastAsia="ru-RU" w:bidi="ru-RU"/>
        </w:rPr>
        <w:t xml:space="preserve">Объектами муниципального финансового контроля являются </w:t>
      </w:r>
      <w:r w:rsidRPr="002147E9">
        <w:rPr>
          <w:rFonts w:eastAsia="Arial"/>
          <w:sz w:val="28"/>
          <w:szCs w:val="28"/>
          <w:lang w:eastAsia="ru-RU" w:bidi="ru-RU"/>
        </w:rPr>
        <w:t>в соответствии со ст. 266.1 БК РФ:</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главные распорядители (распорядители, получатели) средств </w:t>
      </w:r>
      <w:proofErr w:type="gramStart"/>
      <w:r w:rsidRPr="006B706D">
        <w:rPr>
          <w:rFonts w:eastAsia="Arial"/>
          <w:sz w:val="28"/>
          <w:szCs w:val="28"/>
          <w:lang w:eastAsia="ru-RU" w:bidi="ru-RU"/>
        </w:rPr>
        <w:t xml:space="preserve">бюджета  </w:t>
      </w:r>
      <w:r>
        <w:rPr>
          <w:rFonts w:eastAsia="Times New Roman CYR"/>
          <w:sz w:val="28"/>
          <w:szCs w:val="28"/>
          <w:lang w:eastAsia="ru-RU" w:bidi="ru-RU"/>
        </w:rPr>
        <w:t>сельского</w:t>
      </w:r>
      <w:proofErr w:type="gramEnd"/>
      <w:r w:rsidRPr="006B706D">
        <w:rPr>
          <w:rFonts w:eastAsia="Times New Roman CYR"/>
          <w:sz w:val="28"/>
          <w:szCs w:val="28"/>
          <w:lang w:eastAsia="ru-RU" w:bidi="ru-RU"/>
        </w:rPr>
        <w:t xml:space="preserve"> поселени</w:t>
      </w:r>
      <w:r>
        <w:rPr>
          <w:rFonts w:eastAsia="Times New Roman CYR"/>
          <w:sz w:val="28"/>
          <w:szCs w:val="28"/>
          <w:lang w:eastAsia="ru-RU" w:bidi="ru-RU"/>
        </w:rPr>
        <w:t>я</w:t>
      </w:r>
      <w:r w:rsidRPr="006B706D">
        <w:rPr>
          <w:rFonts w:eastAsia="Arial"/>
          <w:sz w:val="28"/>
          <w:szCs w:val="28"/>
          <w:lang w:eastAsia="ru-RU" w:bidi="ru-RU"/>
        </w:rPr>
        <w:t xml:space="preserve">, главные администраторы (администраторы) доходов бюджета </w:t>
      </w:r>
      <w:r>
        <w:rPr>
          <w:rFonts w:eastAsia="Times New Roman CYR"/>
          <w:sz w:val="28"/>
          <w:szCs w:val="28"/>
          <w:lang w:eastAsia="ru-RU" w:bidi="ru-RU"/>
        </w:rPr>
        <w:t xml:space="preserve">сельского </w:t>
      </w:r>
      <w:r w:rsidRPr="006B706D">
        <w:rPr>
          <w:rFonts w:eastAsia="Times New Roman CYR"/>
          <w:sz w:val="28"/>
          <w:szCs w:val="28"/>
          <w:lang w:eastAsia="ru-RU" w:bidi="ru-RU"/>
        </w:rPr>
        <w:t>поселени</w:t>
      </w:r>
      <w:r>
        <w:rPr>
          <w:rFonts w:eastAsia="Times New Roman CYR"/>
          <w:sz w:val="28"/>
          <w:szCs w:val="28"/>
          <w:lang w:eastAsia="ru-RU" w:bidi="ru-RU"/>
        </w:rPr>
        <w:t>я</w:t>
      </w:r>
      <w:r w:rsidRPr="006B706D">
        <w:rPr>
          <w:rFonts w:eastAsia="Arial"/>
          <w:sz w:val="28"/>
          <w:szCs w:val="28"/>
          <w:lang w:eastAsia="ru-RU" w:bidi="ru-RU"/>
        </w:rPr>
        <w:t xml:space="preserve">, главные администраторы (администраторы) источников финансирования дефицита бюджета  </w:t>
      </w:r>
      <w:r>
        <w:rPr>
          <w:rFonts w:eastAsia="Times New Roman CYR"/>
          <w:sz w:val="28"/>
          <w:szCs w:val="28"/>
          <w:lang w:eastAsia="ru-RU" w:bidi="ru-RU"/>
        </w:rPr>
        <w:t xml:space="preserve">сельского </w:t>
      </w:r>
      <w:r w:rsidRPr="006B706D">
        <w:rPr>
          <w:rFonts w:eastAsia="Times New Roman CYR"/>
          <w:sz w:val="28"/>
          <w:szCs w:val="28"/>
          <w:lang w:eastAsia="ru-RU" w:bidi="ru-RU"/>
        </w:rPr>
        <w:t>поселени</w:t>
      </w:r>
      <w:r>
        <w:rPr>
          <w:rFonts w:eastAsia="Times New Roman CYR"/>
          <w:sz w:val="28"/>
          <w:szCs w:val="28"/>
          <w:lang w:eastAsia="ru-RU" w:bidi="ru-RU"/>
        </w:rPr>
        <w:t>я</w:t>
      </w:r>
      <w:r w:rsidRPr="006B706D">
        <w:rPr>
          <w:rFonts w:eastAsia="Arial"/>
          <w:sz w:val="28"/>
          <w:szCs w:val="28"/>
          <w:lang w:eastAsia="ru-RU" w:bidi="ru-RU"/>
        </w:rPr>
        <w:t>;</w:t>
      </w:r>
    </w:p>
    <w:p w:rsidR="00C56BAB" w:rsidRPr="006B706D" w:rsidRDefault="00C56BAB" w:rsidP="00C56BAB">
      <w:pPr>
        <w:widowControl w:val="0"/>
        <w:tabs>
          <w:tab w:val="left" w:pos="709"/>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w:t>
      </w:r>
      <w:bookmarkStart w:id="0" w:name="sub_2661113"/>
      <w:r w:rsidRPr="006B706D">
        <w:rPr>
          <w:rFonts w:eastAsia="Arial"/>
          <w:sz w:val="28"/>
          <w:szCs w:val="28"/>
          <w:lang w:eastAsia="ru-RU" w:bidi="ru-RU"/>
        </w:rPr>
        <w:t xml:space="preserve">  финансовый орган </w:t>
      </w:r>
      <w:r>
        <w:rPr>
          <w:rFonts w:eastAsia="Times New Roman CYR"/>
          <w:sz w:val="28"/>
          <w:szCs w:val="28"/>
          <w:lang w:eastAsia="ru-RU" w:bidi="ru-RU"/>
        </w:rPr>
        <w:t xml:space="preserve">сельского </w:t>
      </w:r>
      <w:r w:rsidRPr="002147E9">
        <w:rPr>
          <w:rFonts w:eastAsia="Times New Roman CYR"/>
          <w:sz w:val="28"/>
          <w:szCs w:val="28"/>
          <w:lang w:eastAsia="ru-RU" w:bidi="ru-RU"/>
        </w:rPr>
        <w:t>поселения</w:t>
      </w:r>
      <w:r w:rsidRPr="006B706D">
        <w:rPr>
          <w:rFonts w:eastAsia="Arial"/>
          <w:sz w:val="28"/>
          <w:szCs w:val="28"/>
          <w:lang w:eastAsia="ru-RU" w:bidi="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муниципальные учреждения;</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муниципальные унитарные предприятия;</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Pr>
          <w:rFonts w:eastAsia="Arial"/>
          <w:sz w:val="28"/>
          <w:szCs w:val="28"/>
          <w:lang w:eastAsia="ru-RU" w:bidi="ru-RU"/>
        </w:rPr>
        <w:t>-  </w:t>
      </w:r>
      <w:r w:rsidRPr="006B706D">
        <w:rPr>
          <w:rFonts w:eastAsia="Arial"/>
          <w:sz w:val="28"/>
          <w:szCs w:val="28"/>
          <w:lang w:eastAsia="ru-RU" w:bidi="ru-RU"/>
        </w:rPr>
        <w:t xml:space="preserve">хозяйственные товарищества и общества с </w:t>
      </w:r>
      <w:proofErr w:type="gramStart"/>
      <w:r w:rsidRPr="006B706D">
        <w:rPr>
          <w:rFonts w:eastAsia="Arial"/>
          <w:sz w:val="28"/>
          <w:szCs w:val="28"/>
          <w:lang w:eastAsia="ru-RU" w:bidi="ru-RU"/>
        </w:rPr>
        <w:t xml:space="preserve">участием  </w:t>
      </w:r>
      <w:r>
        <w:rPr>
          <w:rFonts w:eastAsia="Times New Roman CYR"/>
          <w:sz w:val="28"/>
          <w:szCs w:val="28"/>
          <w:lang w:eastAsia="ru-RU" w:bidi="ru-RU"/>
        </w:rPr>
        <w:t>сельского</w:t>
      </w:r>
      <w:proofErr w:type="gramEnd"/>
      <w:r>
        <w:rPr>
          <w:rFonts w:eastAsia="Times New Roman CYR"/>
          <w:sz w:val="28"/>
          <w:szCs w:val="28"/>
          <w:lang w:eastAsia="ru-RU" w:bidi="ru-RU"/>
        </w:rPr>
        <w:t xml:space="preserve"> </w:t>
      </w:r>
      <w:r w:rsidRPr="002147E9">
        <w:rPr>
          <w:rFonts w:eastAsia="Times New Roman CYR"/>
          <w:sz w:val="28"/>
          <w:szCs w:val="28"/>
          <w:lang w:eastAsia="ru-RU" w:bidi="ru-RU"/>
        </w:rPr>
        <w:t xml:space="preserve">поселения </w:t>
      </w:r>
      <w:r w:rsidRPr="006B706D">
        <w:rPr>
          <w:rFonts w:eastAsia="Arial"/>
          <w:sz w:val="28"/>
          <w:szCs w:val="28"/>
          <w:lang w:eastAsia="ru-RU" w:bidi="ru-RU"/>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юридические лица (за исключением муниципальных учреждений, </w:t>
      </w:r>
      <w:r w:rsidRPr="006B706D">
        <w:rPr>
          <w:rFonts w:eastAsia="Arial"/>
          <w:sz w:val="28"/>
          <w:szCs w:val="28"/>
          <w:lang w:eastAsia="ru-RU" w:bidi="ru-RU"/>
        </w:rPr>
        <w:lastRenderedPageBreak/>
        <w:t xml:space="preserve">муниципальных унитарных предприятий, хозяйственных товариществ и обществ с участием </w:t>
      </w:r>
      <w:r>
        <w:rPr>
          <w:rFonts w:eastAsia="Times New Roman CYR"/>
          <w:sz w:val="28"/>
          <w:szCs w:val="28"/>
          <w:lang w:eastAsia="ru-RU" w:bidi="ru-RU"/>
        </w:rPr>
        <w:t xml:space="preserve">сельского </w:t>
      </w:r>
      <w:r w:rsidRPr="002147E9">
        <w:rPr>
          <w:rFonts w:eastAsia="Times New Roman CYR"/>
          <w:sz w:val="28"/>
          <w:szCs w:val="28"/>
          <w:lang w:eastAsia="ru-RU" w:bidi="ru-RU"/>
        </w:rPr>
        <w:t xml:space="preserve">поселения </w:t>
      </w:r>
      <w:r w:rsidRPr="006B706D">
        <w:rPr>
          <w:rFonts w:eastAsia="Arial"/>
          <w:sz w:val="28"/>
          <w:szCs w:val="28"/>
          <w:lang w:eastAsia="ru-RU" w:bidi="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получателями средств из бюджета </w:t>
      </w:r>
      <w:proofErr w:type="gramStart"/>
      <w:r w:rsidRPr="006B706D">
        <w:rPr>
          <w:rFonts w:eastAsia="Arial"/>
          <w:sz w:val="28"/>
          <w:szCs w:val="28"/>
          <w:lang w:eastAsia="ru-RU" w:bidi="ru-RU"/>
        </w:rPr>
        <w:t>поселения  на</w:t>
      </w:r>
      <w:proofErr w:type="gramEnd"/>
      <w:r w:rsidRPr="006B706D">
        <w:rPr>
          <w:rFonts w:eastAsia="Arial"/>
          <w:sz w:val="28"/>
          <w:szCs w:val="28"/>
          <w:lang w:eastAsia="ru-RU" w:bidi="ru-RU"/>
        </w:rPr>
        <w:t xml:space="preserve">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исполнителя</w:t>
      </w:r>
      <w:r>
        <w:rPr>
          <w:rFonts w:eastAsia="Arial"/>
          <w:sz w:val="28"/>
          <w:szCs w:val="28"/>
          <w:lang w:eastAsia="ru-RU" w:bidi="ru-RU"/>
        </w:rPr>
        <w:t xml:space="preserve">ми (поставщиками, подрядчиками) </w:t>
      </w:r>
      <w:r w:rsidRPr="006B706D">
        <w:rPr>
          <w:rFonts w:eastAsia="Arial"/>
          <w:sz w:val="28"/>
          <w:szCs w:val="28"/>
          <w:lang w:eastAsia="ru-RU" w:bidi="ru-RU"/>
        </w:rPr>
        <w:t xml:space="preserve">по договорам (соглашениям), заключенным в целях исполнения договоров (соглашений) о предоставлении средств из бюджета </w:t>
      </w:r>
      <w:proofErr w:type="gramStart"/>
      <w:r w:rsidRPr="006B706D">
        <w:rPr>
          <w:rFonts w:eastAsia="Arial"/>
          <w:sz w:val="28"/>
          <w:szCs w:val="28"/>
          <w:lang w:eastAsia="ru-RU" w:bidi="ru-RU"/>
        </w:rPr>
        <w:t>поселения  и</w:t>
      </w:r>
      <w:proofErr w:type="gramEnd"/>
      <w:r w:rsidRPr="006B706D">
        <w:rPr>
          <w:rFonts w:eastAsia="Arial"/>
          <w:sz w:val="28"/>
          <w:szCs w:val="28"/>
          <w:lang w:eastAsia="ru-RU" w:bidi="ru-RU"/>
        </w:rPr>
        <w:t xml:space="preserve"> (или)  муниципальных контрактов, которым в соответствии с федеральными законами открыты лицевые счета в финансовом органе </w:t>
      </w:r>
      <w:r>
        <w:rPr>
          <w:rFonts w:eastAsia="Times New Roman CYR"/>
          <w:sz w:val="28"/>
          <w:szCs w:val="28"/>
          <w:lang w:eastAsia="ru-RU" w:bidi="ru-RU"/>
        </w:rPr>
        <w:t xml:space="preserve">Сельского </w:t>
      </w:r>
      <w:r w:rsidRPr="002147E9">
        <w:rPr>
          <w:rFonts w:eastAsia="Times New Roman CYR"/>
          <w:sz w:val="28"/>
          <w:szCs w:val="28"/>
          <w:lang w:eastAsia="ru-RU" w:bidi="ru-RU"/>
        </w:rPr>
        <w:t>поселения</w:t>
      </w:r>
      <w:r w:rsidRPr="006B706D">
        <w:rPr>
          <w:rFonts w:eastAsia="Arial"/>
          <w:sz w:val="28"/>
          <w:szCs w:val="28"/>
          <w:lang w:eastAsia="ru-RU" w:bidi="ru-RU"/>
        </w:rPr>
        <w:t>;</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6B706D">
        <w:rPr>
          <w:rFonts w:eastAsia="Times New Roman CYR"/>
          <w:sz w:val="28"/>
          <w:szCs w:val="28"/>
          <w:lang w:eastAsia="ru-RU" w:bidi="ru-RU"/>
        </w:rPr>
        <w:t xml:space="preserve">муниципального образования </w:t>
      </w:r>
      <w:r>
        <w:rPr>
          <w:rFonts w:eastAsia="Times New Roman CYR"/>
          <w:sz w:val="28"/>
          <w:szCs w:val="28"/>
          <w:lang w:eastAsia="ru-RU" w:bidi="ru-RU"/>
        </w:rPr>
        <w:t xml:space="preserve">Сельского </w:t>
      </w:r>
      <w:r w:rsidRPr="002147E9">
        <w:rPr>
          <w:rFonts w:eastAsia="Times New Roman CYR"/>
          <w:sz w:val="28"/>
          <w:szCs w:val="28"/>
          <w:lang w:eastAsia="ru-RU" w:bidi="ru-RU"/>
        </w:rPr>
        <w:t>поселения</w:t>
      </w:r>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3.1.1 Муниципальный финансовый контроль за соблюдением целей, порядка и условий предоставления из бюджета </w:t>
      </w:r>
      <w:r>
        <w:rPr>
          <w:rFonts w:eastAsia="Arial"/>
          <w:sz w:val="28"/>
          <w:szCs w:val="28"/>
          <w:lang w:eastAsia="ru-RU" w:bidi="ru-RU"/>
        </w:rPr>
        <w:t xml:space="preserve">сельского </w:t>
      </w:r>
      <w:r w:rsidRPr="002147E9">
        <w:rPr>
          <w:rFonts w:eastAsia="Arial"/>
          <w:sz w:val="28"/>
          <w:szCs w:val="28"/>
          <w:lang w:eastAsia="ru-RU" w:bidi="ru-RU"/>
        </w:rPr>
        <w:t xml:space="preserve">поселения </w:t>
      </w:r>
      <w:r w:rsidRPr="006B706D">
        <w:rPr>
          <w:rFonts w:eastAsia="Arial"/>
          <w:sz w:val="28"/>
          <w:szCs w:val="28"/>
          <w:lang w:eastAsia="ru-RU" w:bidi="ru-RU"/>
        </w:rPr>
        <w:t>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6B706D">
        <w:rPr>
          <w:rFonts w:eastAsia="Arial"/>
          <w:sz w:val="28"/>
          <w:szCs w:val="28"/>
          <w:lang w:eastAsia="ru-RU" w:bidi="ru-RU"/>
        </w:rPr>
        <w:t>софинансирования</w:t>
      </w:r>
      <w:proofErr w:type="spellEnd"/>
      <w:r w:rsidRPr="006B706D">
        <w:rPr>
          <w:rFonts w:eastAsia="Arial"/>
          <w:sz w:val="28"/>
          <w:szCs w:val="28"/>
          <w:lang w:eastAsia="ru-RU" w:bidi="ru-RU"/>
        </w:rPr>
        <w:t xml:space="preserve">) которых являются указанные межбюджетные трансферты, осуществляется органами </w:t>
      </w:r>
      <w:r>
        <w:rPr>
          <w:rFonts w:eastAsia="Arial"/>
          <w:sz w:val="28"/>
          <w:szCs w:val="28"/>
          <w:lang w:eastAsia="ru-RU" w:bidi="ru-RU"/>
        </w:rPr>
        <w:t xml:space="preserve">сельского </w:t>
      </w:r>
      <w:r w:rsidRPr="002147E9">
        <w:rPr>
          <w:rFonts w:eastAsia="Arial"/>
          <w:sz w:val="28"/>
          <w:szCs w:val="28"/>
          <w:lang w:eastAsia="ru-RU" w:bidi="ru-RU"/>
        </w:rPr>
        <w:t>поселения</w:t>
      </w:r>
      <w:r w:rsidRPr="006B706D">
        <w:rPr>
          <w:rFonts w:eastAsia="Arial"/>
          <w:sz w:val="28"/>
          <w:szCs w:val="28"/>
          <w:lang w:eastAsia="ru-RU" w:bidi="ru-RU"/>
        </w:rPr>
        <w:t>, из бюджета которого предоставлены указанные межбюджетные трансферты, в отношении: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главных администраторов (администраторов) средств бюджета </w:t>
      </w:r>
      <w:r>
        <w:rPr>
          <w:rFonts w:eastAsia="Arial"/>
          <w:sz w:val="28"/>
          <w:szCs w:val="28"/>
          <w:lang w:eastAsia="ru-RU" w:bidi="ru-RU"/>
        </w:rPr>
        <w:t xml:space="preserve">сельского </w:t>
      </w:r>
      <w:r w:rsidRPr="002147E9">
        <w:rPr>
          <w:rFonts w:eastAsia="Arial"/>
          <w:sz w:val="28"/>
          <w:szCs w:val="28"/>
          <w:lang w:eastAsia="ru-RU" w:bidi="ru-RU"/>
        </w:rPr>
        <w:t>поселения</w:t>
      </w:r>
      <w:r w:rsidRPr="006B706D">
        <w:rPr>
          <w:rFonts w:eastAsia="Arial"/>
          <w:sz w:val="28"/>
          <w:szCs w:val="28"/>
          <w:lang w:eastAsia="ru-RU" w:bidi="ru-RU"/>
        </w:rPr>
        <w:t>, предоставивших межбюджетные субсидии, субвенции, иные межбюджетные трансферты, имеющие целевое назначение, бюджетные кредиты;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r w:rsidRPr="006B706D">
        <w:rPr>
          <w:rFonts w:eastAsia="Arial"/>
          <w:sz w:val="28"/>
          <w:szCs w:val="28"/>
        </w:rPr>
        <w:t>пункта 3.1</w:t>
      </w:r>
      <w:r w:rsidRPr="006B706D">
        <w:rPr>
          <w:rFonts w:eastAsia="Arial"/>
          <w:sz w:val="28"/>
          <w:szCs w:val="28"/>
          <w:lang w:eastAsia="ru-RU" w:bidi="ru-RU"/>
        </w:rPr>
        <w:t> настоящей статьи), которым предоставлены средства из этого бюджета.</w:t>
      </w:r>
    </w:p>
    <w:p w:rsidR="00C56BAB" w:rsidRPr="006B706D"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3.2. Предметом контрольной деятельности является:</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56BAB" w:rsidRPr="006B706D"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lastRenderedPageBreak/>
        <w:t xml:space="preserve">- контроль за соблюдением законности при составлении и исполнении бюджета </w:t>
      </w:r>
      <w:r>
        <w:rPr>
          <w:rFonts w:eastAsia="Arial"/>
          <w:sz w:val="28"/>
          <w:szCs w:val="28"/>
          <w:lang w:eastAsia="ru-RU" w:bidi="ru-RU"/>
        </w:rPr>
        <w:t xml:space="preserve">сельского </w:t>
      </w:r>
      <w:r w:rsidRPr="002147E9">
        <w:rPr>
          <w:rFonts w:eastAsia="Arial"/>
          <w:sz w:val="28"/>
          <w:szCs w:val="28"/>
          <w:lang w:eastAsia="ru-RU" w:bidi="ru-RU"/>
        </w:rPr>
        <w:t xml:space="preserve">поселения </w:t>
      </w:r>
      <w:r w:rsidRPr="006B706D">
        <w:rPr>
          <w:rFonts w:eastAsia="Arial"/>
          <w:sz w:val="28"/>
          <w:szCs w:val="28"/>
          <w:lang w:eastAsia="ru-RU" w:bidi="ru-RU"/>
        </w:rPr>
        <w:t xml:space="preserve">в отношении расходов, связанных с осуществлением закупок для обеспечения нужд </w:t>
      </w:r>
      <w:r>
        <w:rPr>
          <w:rFonts w:eastAsia="Arial"/>
          <w:sz w:val="28"/>
          <w:szCs w:val="28"/>
          <w:lang w:eastAsia="ru-RU" w:bidi="ru-RU"/>
        </w:rPr>
        <w:t xml:space="preserve">сельского </w:t>
      </w:r>
      <w:r w:rsidRPr="002147E9">
        <w:rPr>
          <w:rFonts w:eastAsia="Arial"/>
          <w:sz w:val="28"/>
          <w:szCs w:val="28"/>
          <w:lang w:eastAsia="ru-RU" w:bidi="ru-RU"/>
        </w:rPr>
        <w:t>поселения</w:t>
      </w:r>
      <w:r w:rsidRPr="006B706D">
        <w:rPr>
          <w:rFonts w:eastAsia="Arial"/>
          <w:sz w:val="28"/>
          <w:szCs w:val="28"/>
          <w:lang w:eastAsia="ru-RU" w:bidi="ru-RU"/>
        </w:rPr>
        <w:t>, достоверности учета таких расходов и отчетности.</w:t>
      </w:r>
    </w:p>
    <w:p w:rsidR="00C56BAB" w:rsidRPr="006B706D"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r>
        <w:rPr>
          <w:rFonts w:eastAsia="Arial"/>
          <w:sz w:val="28"/>
          <w:szCs w:val="28"/>
          <w:lang w:eastAsia="ru-RU" w:bidi="ru-RU"/>
        </w:rPr>
        <w:t xml:space="preserve"> </w:t>
      </w:r>
    </w:p>
    <w:p w:rsidR="00C56BAB" w:rsidRPr="002147E9"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2147E9">
        <w:rPr>
          <w:rFonts w:eastAsia="Arial"/>
          <w:sz w:val="28"/>
          <w:szCs w:val="28"/>
          <w:lang w:eastAsia="ru-RU" w:bidi="ru-RU"/>
        </w:rPr>
        <w:t xml:space="preserve">- </w:t>
      </w:r>
      <w:r w:rsidRPr="002147E9">
        <w:rPr>
          <w:rFonts w:eastAsia="Arial"/>
          <w:bCs/>
          <w:sz w:val="28"/>
          <w:szCs w:val="28"/>
          <w:lang w:eastAsia="ru-RU" w:bidi="ru-RU"/>
        </w:rPr>
        <w:t>предварительного контроля</w:t>
      </w:r>
      <w:r w:rsidRPr="002147E9">
        <w:rPr>
          <w:rFonts w:eastAsia="Arial"/>
          <w:sz w:val="28"/>
          <w:szCs w:val="28"/>
          <w:lang w:eastAsia="ru-RU" w:bidi="ru-RU"/>
        </w:rPr>
        <w:t>;</w:t>
      </w:r>
    </w:p>
    <w:p w:rsidR="00C56BAB" w:rsidRPr="002147E9"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2147E9">
        <w:rPr>
          <w:rFonts w:eastAsia="Arial"/>
          <w:sz w:val="28"/>
          <w:szCs w:val="28"/>
          <w:lang w:eastAsia="ru-RU" w:bidi="ru-RU"/>
        </w:rPr>
        <w:t xml:space="preserve">- </w:t>
      </w:r>
      <w:r w:rsidRPr="002147E9">
        <w:rPr>
          <w:rFonts w:eastAsia="Arial"/>
          <w:bCs/>
          <w:sz w:val="28"/>
          <w:szCs w:val="28"/>
          <w:lang w:eastAsia="ru-RU" w:bidi="ru-RU"/>
        </w:rPr>
        <w:t>последующего контроля</w:t>
      </w:r>
      <w:r w:rsidRPr="002147E9">
        <w:rPr>
          <w:rFonts w:eastAsia="Arial"/>
          <w:sz w:val="28"/>
          <w:szCs w:val="28"/>
          <w:lang w:eastAsia="ru-RU" w:bidi="ru-RU"/>
        </w:rPr>
        <w:t>,</w:t>
      </w:r>
    </w:p>
    <w:p w:rsidR="00C56BAB" w:rsidRPr="002147E9"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2147E9">
        <w:rPr>
          <w:rFonts w:eastAsia="Arial"/>
          <w:sz w:val="28"/>
          <w:szCs w:val="28"/>
          <w:lang w:eastAsia="ru-RU" w:bidi="ru-RU"/>
        </w:rPr>
        <w:t xml:space="preserve">посредством </w:t>
      </w:r>
      <w:r w:rsidRPr="002147E9">
        <w:rPr>
          <w:rFonts w:eastAsia="Arial"/>
          <w:bCs/>
          <w:sz w:val="28"/>
          <w:szCs w:val="28"/>
          <w:lang w:eastAsia="ru-RU" w:bidi="ru-RU"/>
        </w:rPr>
        <w:t>камеральны</w:t>
      </w:r>
      <w:r w:rsidRPr="002147E9">
        <w:rPr>
          <w:rFonts w:eastAsia="Arial"/>
          <w:sz w:val="28"/>
          <w:szCs w:val="28"/>
          <w:lang w:eastAsia="ru-RU" w:bidi="ru-RU"/>
        </w:rPr>
        <w:t xml:space="preserve">х и </w:t>
      </w:r>
      <w:r w:rsidRPr="002147E9">
        <w:rPr>
          <w:rFonts w:eastAsia="Arial"/>
          <w:bCs/>
          <w:sz w:val="28"/>
          <w:szCs w:val="28"/>
          <w:lang w:eastAsia="ru-RU" w:bidi="ru-RU"/>
        </w:rPr>
        <w:t>выездных проверок</w:t>
      </w:r>
      <w:r w:rsidRPr="002147E9">
        <w:rPr>
          <w:rFonts w:eastAsia="Arial"/>
          <w:sz w:val="28"/>
          <w:szCs w:val="28"/>
          <w:lang w:eastAsia="ru-RU" w:bidi="ru-RU"/>
        </w:rPr>
        <w:t xml:space="preserve"> (в том числе </w:t>
      </w:r>
      <w:r w:rsidRPr="002147E9">
        <w:rPr>
          <w:rFonts w:eastAsia="Arial"/>
          <w:bCs/>
          <w:sz w:val="28"/>
          <w:szCs w:val="28"/>
          <w:lang w:eastAsia="ru-RU" w:bidi="ru-RU"/>
        </w:rPr>
        <w:t>встречные проверки</w:t>
      </w:r>
      <w:r w:rsidRPr="002147E9">
        <w:rPr>
          <w:rFonts w:eastAsia="Arial"/>
          <w:sz w:val="28"/>
          <w:szCs w:val="28"/>
          <w:lang w:eastAsia="ru-RU" w:bidi="ru-RU"/>
        </w:rPr>
        <w:t xml:space="preserve">), а также в рамках контроля в сфере бюджетных правоотношений — </w:t>
      </w:r>
      <w:r w:rsidRPr="002147E9">
        <w:rPr>
          <w:rFonts w:eastAsia="Arial"/>
          <w:bCs/>
          <w:sz w:val="28"/>
          <w:szCs w:val="28"/>
          <w:lang w:eastAsia="ru-RU" w:bidi="ru-RU"/>
        </w:rPr>
        <w:t>проверкой,</w:t>
      </w:r>
      <w:r w:rsidRPr="002147E9">
        <w:rPr>
          <w:rFonts w:eastAsia="Arial"/>
          <w:sz w:val="28"/>
          <w:szCs w:val="28"/>
          <w:lang w:eastAsia="ru-RU" w:bidi="ru-RU"/>
        </w:rPr>
        <w:t xml:space="preserve"> </w:t>
      </w:r>
      <w:r w:rsidRPr="002147E9">
        <w:rPr>
          <w:rFonts w:eastAsia="Arial"/>
          <w:bCs/>
          <w:sz w:val="28"/>
          <w:szCs w:val="28"/>
          <w:lang w:eastAsia="ru-RU" w:bidi="ru-RU"/>
        </w:rPr>
        <w:t>ревизий</w:t>
      </w:r>
      <w:r w:rsidRPr="002147E9">
        <w:rPr>
          <w:rFonts w:eastAsia="Arial"/>
          <w:sz w:val="28"/>
          <w:szCs w:val="28"/>
          <w:lang w:eastAsia="ru-RU" w:bidi="ru-RU"/>
        </w:rPr>
        <w:t xml:space="preserve"> и </w:t>
      </w:r>
      <w:r w:rsidRPr="002147E9">
        <w:rPr>
          <w:rFonts w:eastAsia="Arial"/>
          <w:bCs/>
          <w:sz w:val="28"/>
          <w:szCs w:val="28"/>
          <w:lang w:eastAsia="ru-RU" w:bidi="ru-RU"/>
        </w:rPr>
        <w:t>обследования</w:t>
      </w:r>
      <w:r w:rsidRPr="002147E9">
        <w:rPr>
          <w:rFonts w:eastAsia="Arial"/>
          <w:sz w:val="28"/>
          <w:szCs w:val="28"/>
          <w:lang w:eastAsia="ru-RU" w:bidi="ru-RU"/>
        </w:rPr>
        <w:t xml:space="preserve"> (далее - контрольные мероприятия).</w:t>
      </w:r>
    </w:p>
    <w:p w:rsidR="00C56BAB" w:rsidRPr="002147E9" w:rsidRDefault="00C56BAB" w:rsidP="00C56BAB">
      <w:pPr>
        <w:widowControl w:val="0"/>
        <w:tabs>
          <w:tab w:val="left" w:pos="993"/>
        </w:tabs>
        <w:suppressAutoHyphens/>
        <w:autoSpaceDE w:val="0"/>
        <w:spacing w:before="0" w:after="0"/>
        <w:ind w:firstLine="0"/>
        <w:rPr>
          <w:rFonts w:eastAsia="Arial"/>
          <w:sz w:val="28"/>
          <w:szCs w:val="28"/>
          <w:lang w:eastAsia="ru-RU" w:bidi="ru-RU"/>
        </w:rPr>
      </w:pPr>
      <w:r w:rsidRPr="002147E9">
        <w:rPr>
          <w:rFonts w:eastAsia="Arial"/>
          <w:sz w:val="28"/>
          <w:szCs w:val="28"/>
          <w:lang w:eastAsia="ru-RU" w:bidi="ru-RU"/>
        </w:rPr>
        <w:t>Камеральная, выездная, встречная проверка – относятся к видам контрольного мероприятия.</w:t>
      </w:r>
    </w:p>
    <w:p w:rsidR="00C56BAB" w:rsidRPr="002147E9" w:rsidRDefault="00C56BAB" w:rsidP="00C56BAB">
      <w:pPr>
        <w:widowControl w:val="0"/>
        <w:tabs>
          <w:tab w:val="left" w:pos="1134"/>
        </w:tabs>
        <w:suppressAutoHyphens/>
        <w:autoSpaceDE w:val="0"/>
        <w:spacing w:before="0" w:after="0"/>
        <w:ind w:firstLine="709"/>
        <w:rPr>
          <w:rFonts w:eastAsia="Arial"/>
          <w:sz w:val="28"/>
          <w:szCs w:val="28"/>
          <w:lang w:eastAsia="ru-RU" w:bidi="ru-RU"/>
        </w:rPr>
      </w:pPr>
      <w:r w:rsidRPr="002147E9">
        <w:rPr>
          <w:rFonts w:eastAsia="Arial"/>
          <w:sz w:val="28"/>
          <w:szCs w:val="28"/>
          <w:lang w:eastAsia="ru-RU" w:bidi="ru-RU"/>
        </w:rPr>
        <w:t>3.4. </w:t>
      </w:r>
      <w:r w:rsidRPr="002147E9">
        <w:rPr>
          <w:rFonts w:eastAsia="Arial"/>
          <w:bCs/>
          <w:sz w:val="28"/>
          <w:szCs w:val="28"/>
          <w:lang w:eastAsia="ru-RU" w:bidi="ru-RU"/>
        </w:rPr>
        <w:t>Предварительный контроль</w:t>
      </w:r>
      <w:r w:rsidRPr="002147E9">
        <w:rPr>
          <w:rFonts w:eastAsia="Arial"/>
          <w:sz w:val="28"/>
          <w:szCs w:val="28"/>
          <w:lang w:eastAsia="ru-RU" w:bidi="ru-RU"/>
        </w:rPr>
        <w:t xml:space="preserve"> осуществляется в целях предупреждения и пресечения бюджетных нарушений в процессе исполнения бюджета </w:t>
      </w:r>
      <w:r>
        <w:rPr>
          <w:rFonts w:eastAsia="Arial"/>
          <w:sz w:val="28"/>
          <w:szCs w:val="28"/>
          <w:lang w:eastAsia="ru-RU" w:bidi="ru-RU"/>
        </w:rPr>
        <w:t xml:space="preserve">сельского </w:t>
      </w:r>
      <w:r w:rsidRPr="002147E9">
        <w:rPr>
          <w:rFonts w:eastAsia="Arial"/>
          <w:sz w:val="28"/>
          <w:szCs w:val="28"/>
          <w:lang w:eastAsia="ru-RU" w:bidi="ru-RU"/>
        </w:rPr>
        <w:t>поселения;</w:t>
      </w:r>
      <w:r>
        <w:rPr>
          <w:rFonts w:eastAsia="Arial"/>
          <w:sz w:val="28"/>
          <w:szCs w:val="28"/>
          <w:lang w:eastAsia="ru-RU" w:bidi="ru-RU"/>
        </w:rPr>
        <w:t xml:space="preserve"> </w:t>
      </w:r>
    </w:p>
    <w:p w:rsidR="00C56BAB" w:rsidRPr="002147E9"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2147E9">
        <w:rPr>
          <w:rFonts w:eastAsia="Arial"/>
          <w:sz w:val="28"/>
          <w:szCs w:val="28"/>
          <w:lang w:eastAsia="ru-RU" w:bidi="ru-RU"/>
        </w:rPr>
        <w:t xml:space="preserve">3.5. </w:t>
      </w:r>
      <w:r w:rsidRPr="002147E9">
        <w:rPr>
          <w:rFonts w:eastAsia="Arial"/>
          <w:bCs/>
          <w:sz w:val="28"/>
          <w:szCs w:val="28"/>
          <w:lang w:eastAsia="ru-RU" w:bidi="ru-RU"/>
        </w:rPr>
        <w:t>Последующий контроль</w:t>
      </w:r>
      <w:r w:rsidRPr="002147E9">
        <w:rPr>
          <w:rFonts w:eastAsia="Arial"/>
          <w:sz w:val="28"/>
          <w:szCs w:val="28"/>
          <w:lang w:eastAsia="ru-RU" w:bidi="ru-RU"/>
        </w:rPr>
        <w:t xml:space="preserve"> осуществляется по результатам исполнения бюджета </w:t>
      </w:r>
      <w:r>
        <w:rPr>
          <w:rFonts w:eastAsia="Arial"/>
          <w:sz w:val="28"/>
          <w:szCs w:val="28"/>
          <w:lang w:eastAsia="ru-RU" w:bidi="ru-RU"/>
        </w:rPr>
        <w:t xml:space="preserve">Сельского </w:t>
      </w:r>
      <w:r w:rsidRPr="002147E9">
        <w:rPr>
          <w:rFonts w:eastAsia="Arial"/>
          <w:sz w:val="28"/>
          <w:szCs w:val="28"/>
          <w:lang w:eastAsia="ru-RU" w:bidi="ru-RU"/>
        </w:rPr>
        <w:t>поселения в целях установления законности их исполнения, достоверности учета и отчетности.</w:t>
      </w:r>
      <w:r>
        <w:rPr>
          <w:rFonts w:eastAsia="Arial"/>
          <w:sz w:val="28"/>
          <w:szCs w:val="28"/>
          <w:lang w:eastAsia="ru-RU" w:bidi="ru-RU"/>
        </w:rPr>
        <w:t xml:space="preserve"> </w:t>
      </w:r>
    </w:p>
    <w:p w:rsidR="00C56BAB" w:rsidRPr="002147E9"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2147E9">
        <w:rPr>
          <w:rFonts w:eastAsia="Arial"/>
          <w:sz w:val="28"/>
          <w:szCs w:val="28"/>
          <w:lang w:eastAsia="ru-RU" w:bidi="ru-RU"/>
        </w:rPr>
        <w:t xml:space="preserve">3.6. Под </w:t>
      </w:r>
      <w:r w:rsidRPr="002147E9">
        <w:rPr>
          <w:rFonts w:eastAsia="Arial"/>
          <w:bCs/>
          <w:sz w:val="28"/>
          <w:szCs w:val="28"/>
          <w:lang w:eastAsia="ru-RU" w:bidi="ru-RU"/>
        </w:rPr>
        <w:t>камеральными</w:t>
      </w:r>
      <w:r w:rsidRPr="002147E9">
        <w:rPr>
          <w:rFonts w:eastAsia="Arial"/>
          <w:sz w:val="28"/>
          <w:szCs w:val="28"/>
          <w:lang w:eastAsia="ru-RU" w:bidi="ru-RU"/>
        </w:rPr>
        <w:t xml:space="preserve"> </w:t>
      </w:r>
      <w:r w:rsidRPr="002147E9">
        <w:rPr>
          <w:rFonts w:eastAsia="Arial"/>
          <w:bCs/>
          <w:sz w:val="28"/>
          <w:szCs w:val="28"/>
          <w:lang w:eastAsia="ru-RU" w:bidi="ru-RU"/>
        </w:rPr>
        <w:t xml:space="preserve">проверками </w:t>
      </w:r>
      <w:r w:rsidRPr="002147E9">
        <w:rPr>
          <w:rFonts w:eastAsia="Arial"/>
          <w:sz w:val="28"/>
          <w:szCs w:val="28"/>
          <w:lang w:eastAsia="ru-RU" w:bidi="ru-RU"/>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w:t>
      </w:r>
      <w:proofErr w:type="gramStart"/>
      <w:r w:rsidRPr="002147E9">
        <w:rPr>
          <w:rFonts w:eastAsia="Arial"/>
          <w:sz w:val="28"/>
          <w:szCs w:val="28"/>
          <w:lang w:eastAsia="ru-RU" w:bidi="ru-RU"/>
        </w:rPr>
        <w:t>финансовой)</w:t>
      </w:r>
      <w:r w:rsidRPr="002147E9">
        <w:rPr>
          <w:rFonts w:ascii="Arial" w:eastAsia="Arial" w:hAnsi="Arial" w:cs="Arial"/>
          <w:shd w:val="clear" w:color="auto" w:fill="F3F1E9"/>
          <w:lang w:eastAsia="ru-RU" w:bidi="ru-RU"/>
        </w:rPr>
        <w:t> </w:t>
      </w:r>
      <w:r w:rsidRPr="002147E9">
        <w:rPr>
          <w:rFonts w:eastAsia="Arial"/>
          <w:sz w:val="28"/>
          <w:szCs w:val="28"/>
          <w:lang w:eastAsia="ru-RU" w:bidi="ru-RU"/>
        </w:rPr>
        <w:t xml:space="preserve"> отчетности</w:t>
      </w:r>
      <w:proofErr w:type="gramEnd"/>
      <w:r w:rsidRPr="002147E9">
        <w:rPr>
          <w:rFonts w:eastAsia="Arial"/>
          <w:sz w:val="28"/>
          <w:szCs w:val="28"/>
          <w:lang w:eastAsia="ru-RU" w:bidi="ru-RU"/>
        </w:rPr>
        <w:t xml:space="preserve"> и иных документов, представленных по его запросу.</w:t>
      </w:r>
    </w:p>
    <w:p w:rsidR="00C56BAB" w:rsidRPr="006B706D"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2147E9">
        <w:rPr>
          <w:rFonts w:eastAsia="Arial"/>
          <w:sz w:val="28"/>
          <w:szCs w:val="28"/>
          <w:lang w:eastAsia="ru-RU" w:bidi="ru-RU"/>
        </w:rPr>
        <w:t xml:space="preserve">3.7. Под </w:t>
      </w:r>
      <w:r w:rsidRPr="002147E9">
        <w:rPr>
          <w:rFonts w:eastAsia="Arial"/>
          <w:bCs/>
          <w:sz w:val="28"/>
          <w:szCs w:val="28"/>
          <w:lang w:eastAsia="ru-RU" w:bidi="ru-RU"/>
        </w:rPr>
        <w:t>выездными проверками</w:t>
      </w:r>
      <w:r w:rsidRPr="002147E9">
        <w:rPr>
          <w:rFonts w:eastAsia="Arial"/>
          <w:sz w:val="28"/>
          <w:szCs w:val="28"/>
          <w:lang w:eastAsia="ru-RU" w:bidi="ru-RU"/>
        </w:rPr>
        <w:t xml:space="preserve"> в целях</w:t>
      </w:r>
      <w:r w:rsidRPr="006B706D">
        <w:rPr>
          <w:rFonts w:eastAsia="Arial"/>
          <w:sz w:val="28"/>
          <w:szCs w:val="28"/>
          <w:lang w:eastAsia="ru-RU" w:bidi="ru-RU"/>
        </w:rPr>
        <w:t>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56BAB" w:rsidRPr="006B706D" w:rsidRDefault="00C56BAB" w:rsidP="00C56BAB">
      <w:pPr>
        <w:widowControl w:val="0"/>
        <w:tabs>
          <w:tab w:val="left" w:pos="993"/>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3.8. Под </w:t>
      </w:r>
      <w:r w:rsidRPr="002147E9">
        <w:rPr>
          <w:rFonts w:eastAsia="Arial"/>
          <w:bCs/>
          <w:sz w:val="28"/>
          <w:szCs w:val="28"/>
          <w:lang w:eastAsia="ru-RU" w:bidi="ru-RU"/>
        </w:rPr>
        <w:t>встречными проверками</w:t>
      </w:r>
      <w:r w:rsidRPr="006B706D">
        <w:rPr>
          <w:rFonts w:eastAsia="Arial"/>
          <w:b/>
          <w:bCs/>
          <w:sz w:val="28"/>
          <w:szCs w:val="28"/>
          <w:lang w:eastAsia="ru-RU" w:bidi="ru-RU"/>
        </w:rPr>
        <w:t xml:space="preserve"> </w:t>
      </w:r>
      <w:r w:rsidRPr="006B706D">
        <w:rPr>
          <w:rFonts w:eastAsia="Arial"/>
          <w:sz w:val="28"/>
          <w:szCs w:val="28"/>
          <w:lang w:eastAsia="ru-RU" w:bidi="ru-RU"/>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rPr>
          <w:rFonts w:eastAsia="Arial"/>
          <w:b/>
          <w:bCs/>
          <w:sz w:val="28"/>
          <w:szCs w:val="28"/>
          <w:lang w:eastAsia="ru-RU" w:bidi="ru-RU"/>
        </w:rPr>
      </w:pPr>
      <w:r w:rsidRPr="006B706D">
        <w:rPr>
          <w:rFonts w:eastAsia="Arial"/>
          <w:sz w:val="28"/>
          <w:szCs w:val="28"/>
          <w:lang w:eastAsia="ru-RU" w:bidi="ru-RU"/>
        </w:rPr>
        <w:tab/>
      </w: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val="en-US" w:eastAsia="ru-RU" w:bidi="ru-RU"/>
        </w:rPr>
        <w:t>IV</w:t>
      </w:r>
      <w:r w:rsidRPr="006B706D">
        <w:rPr>
          <w:rFonts w:eastAsia="Arial"/>
          <w:b/>
          <w:bCs/>
          <w:sz w:val="28"/>
          <w:szCs w:val="28"/>
          <w:lang w:eastAsia="ru-RU" w:bidi="ru-RU"/>
        </w:rPr>
        <w:t>. Должностные лица (Комиссия) внутреннего муниципального финансового контроля (права и обязанности)</w:t>
      </w: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p>
    <w:p w:rsidR="00C56BAB" w:rsidRPr="002147E9" w:rsidRDefault="00C56BAB" w:rsidP="00C56BAB">
      <w:pPr>
        <w:widowControl w:val="0"/>
        <w:suppressAutoHyphens/>
        <w:autoSpaceDE w:val="0"/>
        <w:spacing w:before="0" w:after="0"/>
        <w:ind w:firstLine="709"/>
        <w:rPr>
          <w:rFonts w:eastAsia="Arial"/>
          <w:sz w:val="28"/>
          <w:szCs w:val="28"/>
          <w:lang w:eastAsia="ru-RU" w:bidi="ru-RU"/>
        </w:rPr>
      </w:pPr>
      <w:r w:rsidRPr="002147E9">
        <w:rPr>
          <w:rFonts w:eastAsia="Arial"/>
          <w:sz w:val="28"/>
          <w:szCs w:val="28"/>
          <w:lang w:eastAsia="ru-RU" w:bidi="ru-RU"/>
        </w:rPr>
        <w:t xml:space="preserve">4.1. Должностные лица органа внутреннего муниципального финансового контроля, </w:t>
      </w:r>
      <w:r w:rsidRPr="002147E9">
        <w:rPr>
          <w:rFonts w:eastAsia="Arial"/>
          <w:bCs/>
          <w:sz w:val="28"/>
          <w:szCs w:val="28"/>
          <w:lang w:eastAsia="ru-RU" w:bidi="ru-RU"/>
        </w:rPr>
        <w:t>имеют право: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при осуществлении выездных проверок (ревизий) беспрепятственно по </w:t>
      </w:r>
      <w:r w:rsidRPr="006B706D">
        <w:rPr>
          <w:rFonts w:eastAsia="Arial"/>
          <w:sz w:val="28"/>
          <w:szCs w:val="28"/>
          <w:lang w:eastAsia="ru-RU" w:bidi="ru-RU"/>
        </w:rPr>
        <w:lastRenderedPageBreak/>
        <w:t>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C56BAB" w:rsidRPr="006B706D" w:rsidRDefault="00C56BAB" w:rsidP="00C56BAB">
      <w:pPr>
        <w:widowControl w:val="0"/>
        <w:tabs>
          <w:tab w:val="left" w:pos="1080"/>
        </w:tabs>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выдавать представления, предписания в случаях, предусмотренных законодательством Российской Федерации;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направлять уведомления о применении мер принуждения;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C56BAB" w:rsidRPr="006B706D" w:rsidRDefault="00C56BAB" w:rsidP="00C56BAB">
      <w:pPr>
        <w:widowControl w:val="0"/>
        <w:suppressAutoHyphens/>
        <w:autoSpaceDE w:val="0"/>
        <w:spacing w:before="0" w:after="0"/>
        <w:ind w:firstLine="0"/>
        <w:rPr>
          <w:rFonts w:eastAsia="Arial"/>
          <w:sz w:val="28"/>
          <w:szCs w:val="28"/>
          <w:u w:val="single"/>
          <w:lang w:eastAsia="ru-RU" w:bidi="ru-RU"/>
        </w:rPr>
      </w:pPr>
      <w:r w:rsidRPr="006B706D">
        <w:rPr>
          <w:rFonts w:eastAsia="Arial"/>
          <w:sz w:val="28"/>
          <w:szCs w:val="28"/>
          <w:lang w:eastAsia="ru-RU" w:bidi="ru-RU"/>
        </w:rPr>
        <w:t xml:space="preserve">- обращаться в судебные органы с исковыми заявлениями о возмещении ущерба, причиненного </w:t>
      </w:r>
      <w:r>
        <w:rPr>
          <w:rFonts w:eastAsia="Arial"/>
          <w:sz w:val="28"/>
          <w:szCs w:val="28"/>
          <w:lang w:eastAsia="ru-RU" w:bidi="ru-RU"/>
        </w:rPr>
        <w:t>город</w:t>
      </w:r>
      <w:r w:rsidRPr="002147E9">
        <w:rPr>
          <w:rFonts w:eastAsia="Arial"/>
          <w:bCs/>
          <w:sz w:val="28"/>
          <w:szCs w:val="28"/>
          <w:lang w:eastAsia="ru-RU" w:bidi="ru-RU"/>
        </w:rPr>
        <w:t>ско</w:t>
      </w:r>
      <w:r>
        <w:rPr>
          <w:rFonts w:eastAsia="Arial"/>
          <w:bCs/>
          <w:sz w:val="28"/>
          <w:szCs w:val="28"/>
          <w:lang w:eastAsia="ru-RU" w:bidi="ru-RU"/>
        </w:rPr>
        <w:t>му</w:t>
      </w:r>
      <w:r w:rsidRPr="002147E9">
        <w:rPr>
          <w:rFonts w:eastAsia="Arial"/>
          <w:bCs/>
          <w:sz w:val="28"/>
          <w:szCs w:val="28"/>
          <w:lang w:eastAsia="ru-RU" w:bidi="ru-RU"/>
        </w:rPr>
        <w:t xml:space="preserve"> поселени</w:t>
      </w:r>
      <w:r>
        <w:rPr>
          <w:rFonts w:eastAsia="Arial"/>
          <w:bCs/>
          <w:sz w:val="28"/>
          <w:szCs w:val="28"/>
          <w:lang w:eastAsia="ru-RU" w:bidi="ru-RU"/>
        </w:rPr>
        <w:t>ю</w:t>
      </w:r>
      <w:r w:rsidRPr="002147E9">
        <w:rPr>
          <w:rFonts w:eastAsia="Arial"/>
          <w:bCs/>
          <w:sz w:val="28"/>
          <w:szCs w:val="28"/>
          <w:lang w:eastAsia="ru-RU" w:bidi="ru-RU"/>
        </w:rPr>
        <w:t xml:space="preserve"> </w:t>
      </w:r>
      <w:r w:rsidRPr="006B706D">
        <w:rPr>
          <w:rFonts w:eastAsia="Arial"/>
          <w:sz w:val="28"/>
          <w:szCs w:val="28"/>
          <w:lang w:eastAsia="ru-RU" w:bidi="ru-RU"/>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w:t>
      </w:r>
      <w:r>
        <w:rPr>
          <w:rFonts w:eastAsia="Arial"/>
          <w:sz w:val="28"/>
          <w:szCs w:val="28"/>
          <w:lang w:eastAsia="ru-RU" w:bidi="ru-RU"/>
        </w:rPr>
        <w:t xml:space="preserve">сельского </w:t>
      </w:r>
      <w:r w:rsidRPr="002147E9">
        <w:rPr>
          <w:rFonts w:eastAsia="Arial"/>
          <w:sz w:val="28"/>
          <w:szCs w:val="28"/>
          <w:lang w:eastAsia="ru-RU" w:bidi="ru-RU"/>
        </w:rPr>
        <w:t xml:space="preserve">поселения </w:t>
      </w:r>
      <w:r w:rsidRPr="006B706D">
        <w:rPr>
          <w:rFonts w:eastAsia="Arial"/>
          <w:sz w:val="28"/>
          <w:szCs w:val="28"/>
          <w:lang w:eastAsia="ru-RU" w:bidi="ru-RU"/>
        </w:rPr>
        <w:t>по указанным исковым заявлениям.</w:t>
      </w:r>
    </w:p>
    <w:p w:rsidR="00C56BAB" w:rsidRPr="005A75DC" w:rsidRDefault="00C56BAB" w:rsidP="00C56BAB">
      <w:pPr>
        <w:widowControl w:val="0"/>
        <w:suppressAutoHyphens/>
        <w:autoSpaceDE w:val="0"/>
        <w:spacing w:before="0" w:after="0"/>
        <w:ind w:firstLine="709"/>
        <w:rPr>
          <w:rFonts w:eastAsia="Arial"/>
          <w:sz w:val="28"/>
          <w:szCs w:val="28"/>
          <w:lang w:eastAsia="ru-RU" w:bidi="ru-RU"/>
        </w:rPr>
      </w:pPr>
      <w:r w:rsidRPr="005A75DC">
        <w:rPr>
          <w:rFonts w:eastAsia="Arial"/>
          <w:sz w:val="28"/>
          <w:szCs w:val="28"/>
          <w:lang w:eastAsia="ru-RU" w:bidi="ru-RU"/>
        </w:rPr>
        <w:t xml:space="preserve">4.2. Должностные лица (Комиссия) органа внутреннего муниципального финансового контроля </w:t>
      </w:r>
      <w:r w:rsidRPr="005A75DC">
        <w:rPr>
          <w:rFonts w:eastAsia="Arial"/>
          <w:bCs/>
          <w:sz w:val="28"/>
          <w:szCs w:val="28"/>
          <w:lang w:eastAsia="ru-RU" w:bidi="ru-RU"/>
        </w:rPr>
        <w:t>обязаны: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w:t>
      </w:r>
      <w:r>
        <w:rPr>
          <w:rFonts w:eastAsia="Arial"/>
          <w:sz w:val="28"/>
          <w:szCs w:val="28"/>
          <w:lang w:eastAsia="ru-RU" w:bidi="ru-RU"/>
        </w:rPr>
        <w:t xml:space="preserve">сельского </w:t>
      </w:r>
      <w:proofErr w:type="gramStart"/>
      <w:r w:rsidRPr="006B706D">
        <w:rPr>
          <w:rFonts w:eastAsia="Arial"/>
          <w:sz w:val="28"/>
          <w:szCs w:val="28"/>
          <w:lang w:eastAsia="ru-RU" w:bidi="ru-RU"/>
        </w:rPr>
        <w:t>поселения  и</w:t>
      </w:r>
      <w:proofErr w:type="gramEnd"/>
      <w:r w:rsidRPr="006B706D">
        <w:rPr>
          <w:rFonts w:eastAsia="Arial"/>
          <w:sz w:val="28"/>
          <w:szCs w:val="28"/>
          <w:lang w:eastAsia="ru-RU" w:bidi="ru-RU"/>
        </w:rPr>
        <w:t xml:space="preserve"> направить документы и иные материалы в правоохранительные органы.</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w:t>
      </w:r>
      <w:r w:rsidRPr="006B706D">
        <w:rPr>
          <w:rFonts w:eastAsia="Arial"/>
          <w:sz w:val="28"/>
          <w:szCs w:val="28"/>
          <w:lang w:eastAsia="ru-RU" w:bidi="ru-RU"/>
        </w:rPr>
        <w:lastRenderedPageBreak/>
        <w:t>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5A75DC">
        <w:rPr>
          <w:rFonts w:eastAsia="Arial"/>
          <w:iCs/>
          <w:sz w:val="28"/>
          <w:szCs w:val="28"/>
          <w:lang w:eastAsia="ru-RU" w:bidi="ru-RU"/>
        </w:rPr>
        <w:t>тридцати рабочих дней</w:t>
      </w:r>
      <w:r w:rsidRPr="005A75DC">
        <w:rPr>
          <w:rFonts w:eastAsia="Arial"/>
          <w:sz w:val="28"/>
          <w:szCs w:val="28"/>
          <w:lang w:eastAsia="ru-RU" w:bidi="ru-RU"/>
        </w:rPr>
        <w:t>.</w:t>
      </w:r>
      <w:r w:rsidRPr="006B706D">
        <w:rPr>
          <w:rFonts w:eastAsia="Arial"/>
          <w:sz w:val="28"/>
          <w:szCs w:val="28"/>
          <w:lang w:eastAsia="ru-RU" w:bidi="ru-RU"/>
        </w:rPr>
        <w:t xml:space="preserve"> Результаты встречной проверки оформляются актом, который прилагается к материалам выездной или камеральной проверки.</w:t>
      </w:r>
    </w:p>
    <w:p w:rsidR="00C56BAB" w:rsidRPr="005A75DC"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w:t>
      </w:r>
      <w:r w:rsidRPr="006B706D">
        <w:rPr>
          <w:rFonts w:eastAsia="Arial"/>
          <w:sz w:val="28"/>
          <w:szCs w:val="28"/>
          <w:lang w:eastAsia="ru-RU" w:bidi="ru-RU"/>
        </w:rPr>
        <w:tab/>
      </w:r>
      <w:r w:rsidRPr="005A75DC">
        <w:rPr>
          <w:rFonts w:eastAsia="Arial"/>
          <w:sz w:val="28"/>
          <w:szCs w:val="28"/>
          <w:lang w:eastAsia="ru-RU" w:bidi="ru-RU"/>
        </w:rPr>
        <w:t xml:space="preserve">4.5. Объекты контроля (их должностные лица) </w:t>
      </w:r>
      <w:r w:rsidRPr="005A75DC">
        <w:rPr>
          <w:rFonts w:eastAsia="Arial"/>
          <w:bCs/>
          <w:sz w:val="28"/>
          <w:szCs w:val="28"/>
          <w:lang w:eastAsia="ru-RU" w:bidi="ru-RU"/>
        </w:rPr>
        <w:t>имеют право: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Pr>
          <w:rFonts w:eastAsia="Arial"/>
          <w:sz w:val="28"/>
          <w:szCs w:val="28"/>
          <w:lang w:eastAsia="ru-RU" w:bidi="ru-RU"/>
        </w:rPr>
        <w:t xml:space="preserve"> </w:t>
      </w:r>
      <w:r w:rsidRPr="006B706D">
        <w:rPr>
          <w:rFonts w:eastAsia="Arial"/>
          <w:sz w:val="28"/>
          <w:szCs w:val="28"/>
          <w:lang w:eastAsia="ru-RU" w:bidi="ru-RU"/>
        </w:rPr>
        <w:t>- представлять должностным лицам (Комиссии) пояснения по вопросам, возникающим в ходе проведения контрольных мероприятий;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C56BAB" w:rsidRPr="005A75DC"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w:t>
      </w:r>
      <w:r w:rsidRPr="006B706D">
        <w:rPr>
          <w:rFonts w:eastAsia="Arial"/>
          <w:sz w:val="28"/>
          <w:szCs w:val="28"/>
          <w:lang w:eastAsia="ru-RU" w:bidi="ru-RU"/>
        </w:rPr>
        <w:tab/>
      </w:r>
      <w:r w:rsidRPr="005A75DC">
        <w:rPr>
          <w:rFonts w:eastAsia="Arial"/>
          <w:sz w:val="28"/>
          <w:szCs w:val="28"/>
          <w:lang w:eastAsia="ru-RU" w:bidi="ru-RU"/>
        </w:rPr>
        <w:t xml:space="preserve">4.6. Объекты контроля (их должностные лица) </w:t>
      </w:r>
      <w:r w:rsidRPr="005A75DC">
        <w:rPr>
          <w:rFonts w:eastAsia="Arial"/>
          <w:bCs/>
          <w:sz w:val="28"/>
          <w:szCs w:val="28"/>
          <w:lang w:eastAsia="ru-RU" w:bidi="ru-RU"/>
        </w:rPr>
        <w:t>обязаны: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 требованию должностных лиц (Комиссии):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 восстанавливать бюджетный и (или) бухгалтерский учет в случае его отсутствия или ненадлежащего состояния;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lastRenderedPageBreak/>
        <w:t>- получать акт (заключение), составленный в отношении объекта контроля, по результатам проведения контрольного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C56BAB" w:rsidRPr="006B706D" w:rsidRDefault="00C56BAB" w:rsidP="00C56BAB">
      <w:pPr>
        <w:widowControl w:val="0"/>
        <w:numPr>
          <w:ilvl w:val="1"/>
          <w:numId w:val="6"/>
        </w:numPr>
        <w:tabs>
          <w:tab w:val="clear" w:pos="1080"/>
          <w:tab w:val="num" w:pos="851"/>
        </w:tabs>
        <w:suppressAutoHyphens/>
        <w:autoSpaceDE w:val="0"/>
        <w:spacing w:before="0" w:after="0"/>
        <w:ind w:left="0" w:firstLine="709"/>
        <w:rPr>
          <w:rFonts w:eastAsia="Arial"/>
          <w:sz w:val="28"/>
          <w:szCs w:val="28"/>
          <w:lang w:eastAsia="ru-RU" w:bidi="ru-RU"/>
        </w:rPr>
      </w:pPr>
      <w:r w:rsidRPr="006B706D">
        <w:rPr>
          <w:rFonts w:eastAsia="Arial"/>
          <w:sz w:val="28"/>
          <w:szCs w:val="28"/>
          <w:lang w:eastAsia="ru-RU" w:bidi="ru-RU"/>
        </w:rPr>
        <w:t>Непредставление или несвоевременное представление объектами контроля (их должностными лицами) должностным лицам (</w:t>
      </w:r>
      <w:proofErr w:type="gramStart"/>
      <w:r w:rsidRPr="006B706D">
        <w:rPr>
          <w:rFonts w:eastAsia="Arial"/>
          <w:sz w:val="28"/>
          <w:szCs w:val="28"/>
          <w:lang w:eastAsia="ru-RU" w:bidi="ru-RU"/>
        </w:rPr>
        <w:t>Комиссии)  информации</w:t>
      </w:r>
      <w:proofErr w:type="gramEnd"/>
      <w:r w:rsidRPr="006B706D">
        <w:rPr>
          <w:rFonts w:eastAsia="Arial"/>
          <w:sz w:val="28"/>
          <w:szCs w:val="28"/>
          <w:lang w:eastAsia="ru-RU" w:bidi="ru-RU"/>
        </w:rPr>
        <w:t>,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C56BAB" w:rsidRPr="006B706D" w:rsidRDefault="00C56BAB" w:rsidP="00C56BAB">
      <w:pPr>
        <w:widowControl w:val="0"/>
        <w:numPr>
          <w:ilvl w:val="1"/>
          <w:numId w:val="6"/>
        </w:numPr>
        <w:tabs>
          <w:tab w:val="clear" w:pos="1080"/>
          <w:tab w:val="num" w:pos="851"/>
        </w:tabs>
        <w:suppressAutoHyphens/>
        <w:autoSpaceDE w:val="0"/>
        <w:spacing w:before="0" w:after="0"/>
        <w:ind w:left="0" w:firstLine="709"/>
        <w:rPr>
          <w:rFonts w:eastAsia="Arial"/>
          <w:sz w:val="28"/>
          <w:szCs w:val="28"/>
          <w:lang w:eastAsia="ru-RU" w:bidi="ru-RU"/>
        </w:rPr>
      </w:pPr>
      <w:r w:rsidRPr="006B706D">
        <w:rPr>
          <w:rFonts w:eastAsia="Arial"/>
          <w:sz w:val="28"/>
          <w:szCs w:val="28"/>
          <w:lang w:eastAsia="ru-RU" w:bidi="ru-RU"/>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proofErr w:type="gramStart"/>
      <w:r w:rsidRPr="006B706D">
        <w:rPr>
          <w:rFonts w:eastAsia="Arial"/>
          <w:sz w:val="28"/>
          <w:szCs w:val="28"/>
          <w:lang w:eastAsia="ru-RU" w:bidi="ru-RU"/>
        </w:rPr>
        <w:t xml:space="preserve">администрации  </w:t>
      </w:r>
      <w:r>
        <w:rPr>
          <w:rFonts w:eastAsia="Arial"/>
          <w:sz w:val="28"/>
          <w:szCs w:val="28"/>
          <w:lang w:eastAsia="ru-RU" w:bidi="ru-RU"/>
        </w:rPr>
        <w:t>сельского</w:t>
      </w:r>
      <w:proofErr w:type="gramEnd"/>
      <w:r>
        <w:rPr>
          <w:rFonts w:eastAsia="Arial"/>
          <w:sz w:val="28"/>
          <w:szCs w:val="28"/>
          <w:lang w:eastAsia="ru-RU" w:bidi="ru-RU"/>
        </w:rPr>
        <w:t xml:space="preserve"> </w:t>
      </w:r>
      <w:r w:rsidRPr="006B706D">
        <w:rPr>
          <w:rFonts w:eastAsia="Arial"/>
          <w:sz w:val="28"/>
          <w:szCs w:val="28"/>
          <w:lang w:eastAsia="ru-RU" w:bidi="ru-RU"/>
        </w:rPr>
        <w:t>поселения и оформляется распорядительным актом.</w:t>
      </w:r>
    </w:p>
    <w:p w:rsidR="00C56BAB" w:rsidRPr="006B706D" w:rsidRDefault="00C56BAB" w:rsidP="00C56BAB">
      <w:pPr>
        <w:widowControl w:val="0"/>
        <w:numPr>
          <w:ilvl w:val="1"/>
          <w:numId w:val="6"/>
        </w:numPr>
        <w:tabs>
          <w:tab w:val="clear" w:pos="1080"/>
          <w:tab w:val="num" w:pos="851"/>
        </w:tabs>
        <w:suppressAutoHyphens/>
        <w:autoSpaceDE w:val="0"/>
        <w:spacing w:before="0" w:after="0"/>
        <w:ind w:left="0" w:firstLine="709"/>
        <w:rPr>
          <w:rFonts w:eastAsia="Arial"/>
          <w:b/>
          <w:bCs/>
          <w:sz w:val="28"/>
          <w:szCs w:val="28"/>
          <w:lang w:eastAsia="ru-RU" w:bidi="ru-RU"/>
        </w:rPr>
      </w:pPr>
      <w:r w:rsidRPr="006B706D">
        <w:rPr>
          <w:rFonts w:eastAsia="Arial"/>
          <w:sz w:val="28"/>
          <w:szCs w:val="28"/>
          <w:lang w:eastAsia="ru-RU" w:bidi="ru-RU"/>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C56BAB" w:rsidRPr="006B706D" w:rsidRDefault="00C56BAB" w:rsidP="00C56BAB">
      <w:pPr>
        <w:widowControl w:val="0"/>
        <w:tabs>
          <w:tab w:val="num" w:pos="851"/>
        </w:tabs>
        <w:suppressAutoHyphens/>
        <w:autoSpaceDE w:val="0"/>
        <w:spacing w:before="0" w:after="0"/>
        <w:ind w:firstLine="709"/>
        <w:rPr>
          <w:rFonts w:eastAsia="Arial"/>
          <w:b/>
          <w:bCs/>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Cs/>
          <w:sz w:val="28"/>
          <w:szCs w:val="28"/>
          <w:lang w:eastAsia="ru-RU" w:bidi="ru-RU"/>
        </w:rPr>
      </w:pPr>
      <w:r w:rsidRPr="006B706D">
        <w:rPr>
          <w:rFonts w:eastAsia="Arial"/>
          <w:b/>
          <w:bCs/>
          <w:sz w:val="28"/>
          <w:szCs w:val="28"/>
          <w:lang w:val="en-US" w:eastAsia="ru-RU" w:bidi="ru-RU"/>
        </w:rPr>
        <w:t>V</w:t>
      </w:r>
      <w:r w:rsidRPr="006B706D">
        <w:rPr>
          <w:rFonts w:eastAsia="Arial"/>
          <w:b/>
          <w:bCs/>
          <w:sz w:val="28"/>
          <w:szCs w:val="28"/>
          <w:lang w:eastAsia="ru-RU" w:bidi="ru-RU"/>
        </w:rPr>
        <w:t>. Виды контрольной деятельности</w:t>
      </w:r>
    </w:p>
    <w:p w:rsidR="00C56BAB" w:rsidRPr="006B706D" w:rsidRDefault="00C56BAB" w:rsidP="00C56BAB">
      <w:pPr>
        <w:widowControl w:val="0"/>
        <w:suppressAutoHyphens/>
        <w:autoSpaceDE w:val="0"/>
        <w:spacing w:before="0" w:after="0"/>
        <w:ind w:firstLine="0"/>
        <w:jc w:val="center"/>
        <w:rPr>
          <w:rFonts w:eastAsia="Arial"/>
          <w:bCs/>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5.1. Контрольная деятельность органа внутреннего муниципального финансового контроля подразделяется на плановую и внеплановую. </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5.3. Внеплановая контрольная деятельность осуществляется по следующим основаниям:</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поручения главы </w:t>
      </w:r>
      <w:r>
        <w:rPr>
          <w:rFonts w:eastAsia="Arial"/>
          <w:sz w:val="28"/>
          <w:szCs w:val="28"/>
          <w:lang w:eastAsia="ru-RU" w:bidi="ru-RU"/>
        </w:rPr>
        <w:t xml:space="preserve">сельского </w:t>
      </w:r>
      <w:r w:rsidRPr="006B706D">
        <w:rPr>
          <w:rFonts w:eastAsia="Arial"/>
          <w:sz w:val="28"/>
          <w:szCs w:val="28"/>
          <w:lang w:eastAsia="ru-RU" w:bidi="ru-RU"/>
        </w:rPr>
        <w:t>поселения;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Pr>
          <w:rFonts w:eastAsia="Arial"/>
          <w:sz w:val="28"/>
          <w:szCs w:val="28"/>
          <w:lang w:eastAsia="ru-RU" w:bidi="ru-RU"/>
        </w:rPr>
        <w:t xml:space="preserve">- </w:t>
      </w:r>
      <w:r w:rsidRPr="006B706D">
        <w:rPr>
          <w:rFonts w:eastAsia="Arial"/>
          <w:sz w:val="28"/>
          <w:szCs w:val="28"/>
          <w:lang w:eastAsia="ru-RU" w:bidi="ru-RU"/>
        </w:rPr>
        <w:t>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поступление информации о нарушении законодательства Российской Федерации;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lastRenderedPageBreak/>
        <w:t xml:space="preserve">- при ликвидации или реорганизации получателей средств бюджета </w:t>
      </w:r>
      <w:r>
        <w:rPr>
          <w:rFonts w:eastAsia="Arial"/>
          <w:sz w:val="28"/>
          <w:szCs w:val="28"/>
          <w:lang w:eastAsia="ru-RU" w:bidi="ru-RU"/>
        </w:rPr>
        <w:t xml:space="preserve">сельского </w:t>
      </w:r>
      <w:r w:rsidRPr="005A75DC">
        <w:rPr>
          <w:rFonts w:eastAsia="Arial"/>
          <w:sz w:val="28"/>
          <w:szCs w:val="28"/>
          <w:lang w:eastAsia="ru-RU" w:bidi="ru-RU"/>
        </w:rPr>
        <w:t>поселения</w:t>
      </w:r>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при истечении срока исполнения ранее выданного предписания;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Срок представления документов и информации устанавливается в запросе и исчисляется с даты получения такого запроса.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val="en-US" w:eastAsia="ru-RU" w:bidi="ru-RU"/>
        </w:rPr>
        <w:t>VI</w:t>
      </w:r>
      <w:r w:rsidRPr="006B706D">
        <w:rPr>
          <w:rFonts w:eastAsia="Arial"/>
          <w:b/>
          <w:bCs/>
          <w:sz w:val="28"/>
          <w:szCs w:val="28"/>
          <w:lang w:eastAsia="ru-RU" w:bidi="ru-RU"/>
        </w:rPr>
        <w:t>. Порядок планирования мероприятий внутреннего</w:t>
      </w:r>
    </w:p>
    <w:p w:rsidR="00C56BAB" w:rsidRPr="006B706D" w:rsidRDefault="00C56BAB" w:rsidP="00C56BAB">
      <w:pPr>
        <w:widowControl w:val="0"/>
        <w:suppressAutoHyphens/>
        <w:autoSpaceDE w:val="0"/>
        <w:spacing w:before="0" w:after="0"/>
        <w:ind w:firstLine="0"/>
        <w:jc w:val="center"/>
        <w:rPr>
          <w:rFonts w:ascii="Arial" w:eastAsia="Arial" w:hAnsi="Arial" w:cs="Arial"/>
          <w:sz w:val="26"/>
          <w:szCs w:val="26"/>
          <w:lang w:eastAsia="ru-RU" w:bidi="ru-RU"/>
        </w:rPr>
      </w:pPr>
      <w:r w:rsidRPr="006B706D">
        <w:rPr>
          <w:rFonts w:eastAsia="Arial"/>
          <w:b/>
          <w:bCs/>
          <w:sz w:val="28"/>
          <w:szCs w:val="28"/>
          <w:lang w:eastAsia="ru-RU" w:bidi="ru-RU"/>
        </w:rPr>
        <w:t>муниципального финансового контроля</w:t>
      </w:r>
    </w:p>
    <w:p w:rsidR="00C56BAB" w:rsidRPr="006B706D" w:rsidRDefault="00C56BAB" w:rsidP="00C56BAB">
      <w:pPr>
        <w:widowControl w:val="0"/>
        <w:suppressAutoHyphens/>
        <w:autoSpaceDE w:val="0"/>
        <w:spacing w:before="0" w:after="0"/>
        <w:ind w:firstLine="0"/>
        <w:rPr>
          <w:rFonts w:ascii="Arial" w:eastAsia="Arial" w:hAnsi="Arial" w:cs="Arial"/>
          <w:sz w:val="26"/>
          <w:szCs w:val="26"/>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а) период, прошедший с момента проведения идентичного контрольного мероприятия органом 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 информация о наличии признаков нарушения в финансово-бюджетной сфере в отношении объекта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lastRenderedPageBreak/>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6.4. Составление Плана контрольных мероприятий осуществляется с учетом информации о планируемых (проводимых) Контрольно-счетной палатой </w:t>
      </w:r>
      <w:r>
        <w:rPr>
          <w:rFonts w:eastAsia="Arial"/>
          <w:sz w:val="28"/>
          <w:szCs w:val="28"/>
          <w:lang w:eastAsia="ru-RU" w:bidi="ru-RU"/>
        </w:rPr>
        <w:t xml:space="preserve">Читинского </w:t>
      </w:r>
      <w:r w:rsidRPr="006B706D">
        <w:rPr>
          <w:rFonts w:eastAsia="Arial"/>
          <w:sz w:val="28"/>
          <w:szCs w:val="28"/>
          <w:lang w:eastAsia="ru-RU" w:bidi="ru-RU"/>
        </w:rPr>
        <w:t>муниципального района идентичных контрольных мероприятиях в целях исключения дублирования контрольной деятельности.</w:t>
      </w:r>
    </w:p>
    <w:p w:rsidR="00C56BAB" w:rsidRPr="005A75DC"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5A75DC">
        <w:rPr>
          <w:rFonts w:eastAsia="Arial"/>
          <w:iCs/>
          <w:sz w:val="28"/>
          <w:szCs w:val="28"/>
          <w:lang w:eastAsia="ru-RU" w:bidi="ru-RU"/>
        </w:rPr>
        <w:t>до 15 декабря года</w:t>
      </w:r>
      <w:r w:rsidRPr="005A75DC">
        <w:rPr>
          <w:rFonts w:eastAsia="Arial"/>
          <w:sz w:val="28"/>
          <w:szCs w:val="28"/>
          <w:lang w:eastAsia="ru-RU" w:bidi="ru-RU"/>
        </w:rPr>
        <w:t xml:space="preserve"> </w:t>
      </w:r>
      <w:r w:rsidRPr="005A75DC">
        <w:rPr>
          <w:rFonts w:eastAsia="Arial"/>
          <w:iCs/>
          <w:sz w:val="28"/>
          <w:szCs w:val="28"/>
          <w:lang w:eastAsia="ru-RU" w:bidi="ru-RU"/>
        </w:rPr>
        <w:t>предшествующего году проведения плановых контрольных мероприятий</w:t>
      </w:r>
      <w:r w:rsidRPr="005A75DC">
        <w:rPr>
          <w:rFonts w:eastAsia="Arial"/>
          <w:sz w:val="28"/>
          <w:szCs w:val="28"/>
          <w:lang w:eastAsia="ru-RU" w:bidi="ru-RU"/>
        </w:rPr>
        <w:t xml:space="preserve">, который затем утверждается главой поселения и размещается в течение трех рабочих дней на сайте </w:t>
      </w:r>
      <w:proofErr w:type="gramStart"/>
      <w:r w:rsidRPr="005A75DC">
        <w:rPr>
          <w:rFonts w:eastAsia="Arial"/>
          <w:sz w:val="28"/>
          <w:szCs w:val="28"/>
          <w:lang w:eastAsia="ru-RU" w:bidi="ru-RU"/>
        </w:rPr>
        <w:t xml:space="preserve">администрации </w:t>
      </w:r>
      <w:r>
        <w:rPr>
          <w:rFonts w:eastAsia="Arial"/>
          <w:sz w:val="28"/>
          <w:szCs w:val="28"/>
          <w:lang w:eastAsia="ru-RU" w:bidi="ru-RU"/>
        </w:rPr>
        <w:t xml:space="preserve"> сельского</w:t>
      </w:r>
      <w:proofErr w:type="gramEnd"/>
      <w:r>
        <w:rPr>
          <w:rFonts w:eastAsia="Arial"/>
          <w:sz w:val="28"/>
          <w:szCs w:val="28"/>
          <w:lang w:eastAsia="ru-RU" w:bidi="ru-RU"/>
        </w:rPr>
        <w:t xml:space="preserve"> </w:t>
      </w:r>
      <w:r w:rsidRPr="005A75DC">
        <w:rPr>
          <w:rFonts w:eastAsia="Arial"/>
          <w:sz w:val="28"/>
          <w:szCs w:val="28"/>
          <w:lang w:eastAsia="ru-RU" w:bidi="ru-RU"/>
        </w:rPr>
        <w:t>поселения.</w:t>
      </w:r>
    </w:p>
    <w:p w:rsidR="00C56BAB"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6.6. Внеплановые контрольные мероприятия осуществляются по следующим основаниям:</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поручения главы </w:t>
      </w:r>
      <w:r>
        <w:rPr>
          <w:rFonts w:eastAsia="Arial"/>
          <w:sz w:val="28"/>
          <w:szCs w:val="28"/>
          <w:lang w:eastAsia="ru-RU" w:bidi="ru-RU"/>
        </w:rPr>
        <w:t xml:space="preserve">сельского </w:t>
      </w:r>
      <w:r w:rsidRPr="006B706D">
        <w:rPr>
          <w:rFonts w:eastAsia="Arial"/>
          <w:sz w:val="28"/>
          <w:szCs w:val="28"/>
          <w:lang w:eastAsia="ru-RU" w:bidi="ru-RU"/>
        </w:rPr>
        <w:t>поселения;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обращение правоохранительных органов;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6.7. В Плане контрольных мероприятий по каждому контрольному мероприятию указываются:</w:t>
      </w:r>
    </w:p>
    <w:p w:rsidR="00C56BAB" w:rsidRPr="006B706D" w:rsidRDefault="00C56BAB" w:rsidP="00C56BAB">
      <w:pPr>
        <w:widowControl w:val="0"/>
        <w:numPr>
          <w:ilvl w:val="0"/>
          <w:numId w:val="7"/>
        </w:numPr>
        <w:tabs>
          <w:tab w:val="left" w:pos="567"/>
          <w:tab w:val="left" w:pos="1050"/>
        </w:tabs>
        <w:suppressAutoHyphens/>
        <w:autoSpaceDE w:val="0"/>
        <w:spacing w:before="0" w:after="0"/>
        <w:ind w:left="0" w:firstLine="0"/>
        <w:jc w:val="left"/>
        <w:rPr>
          <w:rFonts w:eastAsia="Arial"/>
          <w:sz w:val="28"/>
          <w:szCs w:val="28"/>
          <w:lang w:eastAsia="ru-RU" w:bidi="ru-RU"/>
        </w:rPr>
      </w:pPr>
      <w:r w:rsidRPr="006B706D">
        <w:rPr>
          <w:rFonts w:eastAsia="Arial"/>
          <w:sz w:val="28"/>
          <w:szCs w:val="28"/>
          <w:lang w:eastAsia="ru-RU" w:bidi="ru-RU"/>
        </w:rPr>
        <w:t>объект (объекты) контроля;</w:t>
      </w:r>
    </w:p>
    <w:p w:rsidR="00C56BAB" w:rsidRPr="006B706D" w:rsidRDefault="00C56BAB" w:rsidP="00C56BAB">
      <w:pPr>
        <w:widowControl w:val="0"/>
        <w:numPr>
          <w:ilvl w:val="0"/>
          <w:numId w:val="8"/>
        </w:numPr>
        <w:tabs>
          <w:tab w:val="clear" w:pos="720"/>
          <w:tab w:val="left" w:pos="567"/>
          <w:tab w:val="left" w:pos="1080"/>
        </w:tabs>
        <w:suppressAutoHyphens/>
        <w:autoSpaceDE w:val="0"/>
        <w:spacing w:before="0" w:after="0"/>
        <w:ind w:left="0" w:firstLine="0"/>
        <w:jc w:val="left"/>
        <w:rPr>
          <w:rFonts w:eastAsia="Arial"/>
          <w:sz w:val="28"/>
          <w:szCs w:val="28"/>
          <w:lang w:eastAsia="ru-RU" w:bidi="ru-RU"/>
        </w:rPr>
      </w:pPr>
      <w:r w:rsidRPr="006B706D">
        <w:rPr>
          <w:rFonts w:eastAsia="Arial"/>
          <w:sz w:val="28"/>
          <w:szCs w:val="28"/>
          <w:lang w:eastAsia="ru-RU" w:bidi="ru-RU"/>
        </w:rPr>
        <w:t>тема контрольного мероприятия;</w:t>
      </w:r>
    </w:p>
    <w:p w:rsidR="00C56BAB" w:rsidRPr="006B706D" w:rsidRDefault="00C56BAB" w:rsidP="00C56BAB">
      <w:pPr>
        <w:widowControl w:val="0"/>
        <w:numPr>
          <w:ilvl w:val="0"/>
          <w:numId w:val="8"/>
        </w:numPr>
        <w:tabs>
          <w:tab w:val="clear" w:pos="720"/>
          <w:tab w:val="left" w:pos="567"/>
          <w:tab w:val="left" w:pos="1080"/>
        </w:tabs>
        <w:suppressAutoHyphens/>
        <w:autoSpaceDE w:val="0"/>
        <w:spacing w:before="0" w:after="0"/>
        <w:ind w:left="0" w:firstLine="0"/>
        <w:jc w:val="left"/>
        <w:rPr>
          <w:rFonts w:eastAsia="Arial"/>
          <w:sz w:val="28"/>
          <w:szCs w:val="28"/>
          <w:lang w:eastAsia="ru-RU" w:bidi="ru-RU"/>
        </w:rPr>
      </w:pPr>
      <w:r w:rsidRPr="006B706D">
        <w:rPr>
          <w:rFonts w:eastAsia="Arial"/>
          <w:sz w:val="28"/>
          <w:szCs w:val="28"/>
          <w:lang w:eastAsia="ru-RU" w:bidi="ru-RU"/>
        </w:rPr>
        <w:t>проверяемый период;</w:t>
      </w:r>
    </w:p>
    <w:p w:rsidR="00C56BAB" w:rsidRPr="006B706D" w:rsidRDefault="00C56BAB" w:rsidP="00C56BAB">
      <w:pPr>
        <w:widowControl w:val="0"/>
        <w:numPr>
          <w:ilvl w:val="0"/>
          <w:numId w:val="9"/>
        </w:numPr>
        <w:tabs>
          <w:tab w:val="clear" w:pos="720"/>
          <w:tab w:val="left" w:pos="567"/>
          <w:tab w:val="left" w:pos="1020"/>
        </w:tabs>
        <w:suppressAutoHyphens/>
        <w:autoSpaceDE w:val="0"/>
        <w:spacing w:before="0" w:after="0"/>
        <w:ind w:left="0" w:firstLine="0"/>
        <w:jc w:val="left"/>
        <w:rPr>
          <w:rFonts w:eastAsia="Arial"/>
          <w:sz w:val="28"/>
          <w:szCs w:val="28"/>
          <w:lang w:eastAsia="ru-RU" w:bidi="ru-RU"/>
        </w:rPr>
      </w:pPr>
      <w:r w:rsidRPr="006B706D">
        <w:rPr>
          <w:rFonts w:eastAsia="Arial"/>
          <w:sz w:val="28"/>
          <w:szCs w:val="28"/>
          <w:lang w:eastAsia="ru-RU" w:bidi="ru-RU"/>
        </w:rPr>
        <w:t>основание проведения контрольного мероприятия;</w:t>
      </w:r>
    </w:p>
    <w:p w:rsidR="00C56BAB" w:rsidRPr="006B706D" w:rsidRDefault="00C56BAB" w:rsidP="00C56BAB">
      <w:pPr>
        <w:widowControl w:val="0"/>
        <w:numPr>
          <w:ilvl w:val="0"/>
          <w:numId w:val="9"/>
        </w:numPr>
        <w:tabs>
          <w:tab w:val="clear" w:pos="720"/>
          <w:tab w:val="num" w:pos="567"/>
          <w:tab w:val="left" w:pos="1095"/>
        </w:tabs>
        <w:suppressAutoHyphens/>
        <w:autoSpaceDE w:val="0"/>
        <w:spacing w:before="0" w:after="0"/>
        <w:ind w:left="0" w:firstLine="0"/>
        <w:rPr>
          <w:rFonts w:eastAsia="Arial"/>
          <w:sz w:val="28"/>
          <w:szCs w:val="28"/>
          <w:lang w:eastAsia="ru-RU" w:bidi="ru-RU"/>
        </w:rPr>
      </w:pPr>
      <w:r w:rsidRPr="006B706D">
        <w:rPr>
          <w:rFonts w:eastAsia="Arial"/>
          <w:sz w:val="28"/>
          <w:szCs w:val="28"/>
          <w:lang w:eastAsia="ru-RU" w:bidi="ru-RU"/>
        </w:rPr>
        <w:t>должность, фамилия, и</w:t>
      </w:r>
      <w:r>
        <w:rPr>
          <w:rFonts w:eastAsia="Arial"/>
          <w:sz w:val="28"/>
          <w:szCs w:val="28"/>
          <w:lang w:eastAsia="ru-RU" w:bidi="ru-RU"/>
        </w:rPr>
        <w:t xml:space="preserve">мя, отчество должностного лица, </w:t>
      </w:r>
      <w:r w:rsidRPr="006B706D">
        <w:rPr>
          <w:rFonts w:eastAsia="Arial"/>
          <w:sz w:val="28"/>
          <w:szCs w:val="28"/>
          <w:lang w:eastAsia="ru-RU" w:bidi="ru-RU"/>
        </w:rPr>
        <w:t>уполномоченного на проведение контрольного мероприятия;</w:t>
      </w:r>
    </w:p>
    <w:p w:rsidR="00C56BAB" w:rsidRPr="006B706D" w:rsidRDefault="00C56BAB" w:rsidP="00C56BAB">
      <w:pPr>
        <w:widowControl w:val="0"/>
        <w:numPr>
          <w:ilvl w:val="0"/>
          <w:numId w:val="9"/>
        </w:numPr>
        <w:tabs>
          <w:tab w:val="clear" w:pos="720"/>
          <w:tab w:val="num" w:pos="426"/>
          <w:tab w:val="left" w:pos="1065"/>
        </w:tabs>
        <w:suppressAutoHyphens/>
        <w:autoSpaceDE w:val="0"/>
        <w:spacing w:before="0" w:after="0"/>
        <w:ind w:left="0" w:firstLine="0"/>
        <w:jc w:val="left"/>
        <w:rPr>
          <w:rFonts w:eastAsia="Arial"/>
          <w:sz w:val="28"/>
          <w:szCs w:val="28"/>
          <w:lang w:eastAsia="ru-RU" w:bidi="ru-RU"/>
        </w:rPr>
      </w:pPr>
      <w:r w:rsidRPr="006B706D">
        <w:rPr>
          <w:rFonts w:eastAsia="Arial"/>
          <w:sz w:val="28"/>
          <w:szCs w:val="28"/>
          <w:lang w:eastAsia="ru-RU" w:bidi="ru-RU"/>
        </w:rPr>
        <w:t>срок проведения контрольного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План контрольных мероприятий составляется по форме согласно приложению № 1 к настоящему Порядку.</w:t>
      </w:r>
    </w:p>
    <w:p w:rsidR="00C56BAB" w:rsidRPr="005A75DC"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6.8. План контрольных мероприятий утверждается главой </w:t>
      </w:r>
      <w:r>
        <w:rPr>
          <w:rFonts w:eastAsia="Arial"/>
          <w:sz w:val="28"/>
          <w:szCs w:val="28"/>
          <w:lang w:eastAsia="ru-RU" w:bidi="ru-RU"/>
        </w:rPr>
        <w:t xml:space="preserve">сельского </w:t>
      </w:r>
      <w:r w:rsidRPr="006B706D">
        <w:rPr>
          <w:rFonts w:eastAsia="Arial"/>
          <w:sz w:val="28"/>
          <w:szCs w:val="28"/>
          <w:lang w:eastAsia="ru-RU" w:bidi="ru-RU"/>
        </w:rPr>
        <w:t>поселения, составляется</w:t>
      </w:r>
      <w:r>
        <w:rPr>
          <w:rFonts w:eastAsia="Arial"/>
          <w:color w:val="FF0000"/>
          <w:sz w:val="28"/>
          <w:szCs w:val="28"/>
          <w:lang w:eastAsia="ru-RU" w:bidi="ru-RU"/>
        </w:rPr>
        <w:t xml:space="preserve"> </w:t>
      </w:r>
      <w:r w:rsidRPr="005A75DC">
        <w:rPr>
          <w:rFonts w:eastAsia="Arial"/>
          <w:sz w:val="28"/>
          <w:szCs w:val="28"/>
          <w:lang w:eastAsia="ru-RU" w:bidi="ru-RU"/>
        </w:rPr>
        <w:t xml:space="preserve">заместителем главы </w:t>
      </w:r>
      <w:r>
        <w:rPr>
          <w:rFonts w:eastAsia="Arial"/>
          <w:sz w:val="28"/>
          <w:szCs w:val="28"/>
          <w:lang w:eastAsia="ru-RU" w:bidi="ru-RU"/>
        </w:rPr>
        <w:t xml:space="preserve">сельского </w:t>
      </w:r>
      <w:r w:rsidRPr="005A75DC">
        <w:rPr>
          <w:rFonts w:eastAsia="Arial"/>
          <w:sz w:val="28"/>
          <w:szCs w:val="28"/>
          <w:lang w:eastAsia="ru-RU" w:bidi="ru-RU"/>
        </w:rPr>
        <w:t>поселения.</w:t>
      </w:r>
    </w:p>
    <w:p w:rsidR="00C56BAB" w:rsidRPr="006B706D" w:rsidRDefault="00C56BAB" w:rsidP="00C56BAB">
      <w:pPr>
        <w:widowControl w:val="0"/>
        <w:suppressAutoHyphens/>
        <w:autoSpaceDE w:val="0"/>
        <w:spacing w:before="0" w:after="0"/>
        <w:ind w:firstLine="709"/>
        <w:rPr>
          <w:rFonts w:eastAsia="Times New Roman"/>
          <w:sz w:val="28"/>
          <w:szCs w:val="28"/>
          <w:lang w:eastAsia="ru-RU"/>
        </w:rPr>
      </w:pPr>
      <w:r w:rsidRPr="006B706D">
        <w:rPr>
          <w:rFonts w:eastAsia="Arial"/>
          <w:sz w:val="28"/>
          <w:szCs w:val="28"/>
          <w:lang w:eastAsia="ru-RU" w:bidi="ru-RU"/>
        </w:rPr>
        <w:t xml:space="preserve">6.9. </w:t>
      </w:r>
      <w:r w:rsidRPr="006B706D">
        <w:rPr>
          <w:rFonts w:eastAsia="Times New Roman"/>
          <w:sz w:val="28"/>
          <w:szCs w:val="28"/>
          <w:lang w:eastAsia="ru-RU"/>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56BAB" w:rsidRPr="006B706D" w:rsidRDefault="00C56BAB" w:rsidP="00C56BAB">
      <w:pPr>
        <w:widowControl w:val="0"/>
        <w:suppressAutoHyphens/>
        <w:autoSpaceDE w:val="0"/>
        <w:spacing w:before="0" w:after="0"/>
        <w:ind w:firstLine="709"/>
        <w:rPr>
          <w:rFonts w:eastAsia="Times New Roman"/>
          <w:sz w:val="28"/>
          <w:szCs w:val="28"/>
          <w:lang w:eastAsia="ru-RU"/>
        </w:rPr>
      </w:pPr>
      <w:r w:rsidRPr="006B706D">
        <w:rPr>
          <w:rFonts w:eastAsia="Times New Roman"/>
          <w:sz w:val="28"/>
          <w:szCs w:val="28"/>
          <w:lang w:eastAsia="ru-RU"/>
        </w:rPr>
        <w:t>6.10.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
    <w:p w:rsidR="00C56BAB" w:rsidRPr="006B706D" w:rsidRDefault="00C56BAB" w:rsidP="00C56BAB">
      <w:pPr>
        <w:widowControl w:val="0"/>
        <w:tabs>
          <w:tab w:val="left" w:pos="709"/>
        </w:tabs>
        <w:suppressAutoHyphens/>
        <w:autoSpaceDE w:val="0"/>
        <w:spacing w:before="0" w:after="0"/>
        <w:ind w:firstLine="0"/>
        <w:rPr>
          <w:rFonts w:eastAsia="Times New Roman"/>
          <w:sz w:val="28"/>
          <w:szCs w:val="28"/>
          <w:lang w:eastAsia="ru-RU"/>
        </w:rPr>
      </w:pPr>
      <w:r w:rsidRPr="006B706D">
        <w:rPr>
          <w:rFonts w:eastAsia="Times New Roman"/>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проверки, предписание, </w:t>
      </w:r>
      <w:r w:rsidRPr="006B706D">
        <w:rPr>
          <w:rFonts w:eastAsia="Times New Roman"/>
          <w:sz w:val="28"/>
          <w:szCs w:val="28"/>
          <w:lang w:eastAsia="ru-RU"/>
        </w:rPr>
        <w:lastRenderedPageBreak/>
        <w:t>выданное объекту контроля.</w:t>
      </w:r>
    </w:p>
    <w:p w:rsidR="00C56BAB" w:rsidRPr="006B706D" w:rsidRDefault="00C56BAB" w:rsidP="00C56BAB">
      <w:pPr>
        <w:widowControl w:val="0"/>
        <w:suppressAutoHyphens/>
        <w:autoSpaceDE w:val="0"/>
        <w:spacing w:before="0" w:after="0"/>
        <w:ind w:firstLine="0"/>
        <w:rPr>
          <w:rFonts w:eastAsia="Times New Roman"/>
          <w:sz w:val="28"/>
          <w:szCs w:val="28"/>
          <w:lang w:eastAsia="ru-RU"/>
        </w:rPr>
      </w:pPr>
      <w:r w:rsidRPr="006B706D">
        <w:rPr>
          <w:rFonts w:eastAsia="Times New Roman"/>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C56BAB" w:rsidRPr="006B706D" w:rsidRDefault="00C56BAB" w:rsidP="00C56BAB">
      <w:pPr>
        <w:widowControl w:val="0"/>
        <w:suppressAutoHyphens/>
        <w:autoSpaceDE w:val="0"/>
        <w:spacing w:before="0" w:after="0"/>
        <w:ind w:firstLine="0"/>
        <w:rPr>
          <w:rFonts w:eastAsia="Times New Roman"/>
          <w:sz w:val="28"/>
          <w:szCs w:val="28"/>
          <w:lang w:eastAsia="ru-RU"/>
        </w:rPr>
      </w:pPr>
    </w:p>
    <w:p w:rsidR="00C56BAB" w:rsidRPr="006B706D" w:rsidRDefault="00C56BAB" w:rsidP="00C56BAB">
      <w:pPr>
        <w:widowControl w:val="0"/>
        <w:suppressAutoHyphens/>
        <w:autoSpaceDE w:val="0"/>
        <w:spacing w:before="0" w:after="0"/>
        <w:ind w:firstLine="0"/>
        <w:jc w:val="center"/>
        <w:rPr>
          <w:rFonts w:eastAsia="Arial"/>
          <w:sz w:val="28"/>
          <w:szCs w:val="28"/>
          <w:lang w:eastAsia="ru-RU" w:bidi="ru-RU"/>
        </w:rPr>
      </w:pPr>
      <w:r w:rsidRPr="006B706D">
        <w:rPr>
          <w:rFonts w:eastAsia="Arial"/>
          <w:b/>
          <w:bCs/>
          <w:sz w:val="28"/>
          <w:szCs w:val="28"/>
          <w:lang w:val="en-US" w:eastAsia="ru-RU" w:bidi="ru-RU"/>
        </w:rPr>
        <w:t>VII</w:t>
      </w:r>
      <w:r w:rsidRPr="006B706D">
        <w:rPr>
          <w:rFonts w:eastAsia="Arial"/>
          <w:b/>
          <w:bCs/>
          <w:sz w:val="28"/>
          <w:szCs w:val="28"/>
          <w:lang w:eastAsia="ru-RU" w:bidi="ru-RU"/>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b/>
          <w:sz w:val="28"/>
          <w:szCs w:val="28"/>
          <w:lang w:eastAsia="ru-RU" w:bidi="ru-RU"/>
        </w:rPr>
      </w:pPr>
      <w:r w:rsidRPr="006B706D">
        <w:rPr>
          <w:rFonts w:eastAsia="Arial"/>
          <w:sz w:val="28"/>
          <w:szCs w:val="28"/>
          <w:lang w:eastAsia="ru-RU" w:bidi="ru-RU"/>
        </w:rPr>
        <w:t>7.1. Методами осуществления внутреннего муниципального финансового контроля являются:</w:t>
      </w:r>
    </w:p>
    <w:p w:rsidR="00C56BAB" w:rsidRPr="00963A44" w:rsidRDefault="00C56BAB" w:rsidP="00C56BAB">
      <w:pPr>
        <w:widowControl w:val="0"/>
        <w:suppressAutoHyphens/>
        <w:autoSpaceDE w:val="0"/>
        <w:spacing w:before="0" w:after="0"/>
        <w:ind w:firstLine="709"/>
        <w:rPr>
          <w:rFonts w:eastAsia="Arial"/>
          <w:sz w:val="28"/>
          <w:szCs w:val="28"/>
          <w:lang w:eastAsia="ru-RU" w:bidi="ru-RU"/>
        </w:rPr>
      </w:pPr>
      <w:r w:rsidRPr="00963A44">
        <w:rPr>
          <w:rFonts w:eastAsia="Arial"/>
          <w:sz w:val="28"/>
          <w:szCs w:val="28"/>
          <w:lang w:eastAsia="ru-RU" w:bidi="ru-RU"/>
        </w:rPr>
        <w:t>Проверка -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963A44">
        <w:rPr>
          <w:rFonts w:eastAsia="Arial"/>
          <w:sz w:val="28"/>
          <w:szCs w:val="28"/>
          <w:lang w:eastAsia="ru-RU" w:bidi="ru-RU"/>
        </w:rPr>
        <w:t>Ревизия - 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w:t>
      </w:r>
      <w:r w:rsidRPr="006B706D">
        <w:rPr>
          <w:rFonts w:eastAsia="Arial"/>
          <w:sz w:val="28"/>
          <w:szCs w:val="28"/>
          <w:lang w:eastAsia="ru-RU" w:bidi="ru-RU"/>
        </w:rPr>
        <w:t xml:space="preserve">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56BAB" w:rsidRPr="00963A44" w:rsidRDefault="00C56BAB" w:rsidP="00C56BAB">
      <w:pPr>
        <w:widowControl w:val="0"/>
        <w:suppressAutoHyphens/>
        <w:autoSpaceDE w:val="0"/>
        <w:spacing w:before="0" w:after="0"/>
        <w:ind w:firstLine="0"/>
        <w:rPr>
          <w:rFonts w:eastAsia="Arial"/>
          <w:b/>
          <w:sz w:val="28"/>
          <w:szCs w:val="28"/>
          <w:lang w:eastAsia="ru-RU" w:bidi="ru-RU"/>
        </w:rPr>
      </w:pPr>
      <w:r w:rsidRPr="00963A44">
        <w:rPr>
          <w:rFonts w:eastAsia="Arial"/>
          <w:bCs/>
          <w:sz w:val="28"/>
          <w:szCs w:val="28"/>
          <w:lang w:eastAsia="ru-RU" w:bidi="ru-RU"/>
        </w:rPr>
        <w:t xml:space="preserve">Обследование - </w:t>
      </w:r>
      <w:r w:rsidRPr="00963A44">
        <w:rPr>
          <w:rFonts w:eastAsia="Arial"/>
          <w:sz w:val="28"/>
          <w:szCs w:val="28"/>
          <w:lang w:eastAsia="ru-RU" w:bidi="ru-RU"/>
        </w:rPr>
        <w:t>под</w:t>
      </w:r>
      <w:r w:rsidRPr="00963A44">
        <w:rPr>
          <w:rFonts w:eastAsia="Arial"/>
          <w:bCs/>
          <w:sz w:val="28"/>
          <w:szCs w:val="28"/>
          <w:lang w:eastAsia="ru-RU" w:bidi="ru-RU"/>
        </w:rPr>
        <w:t xml:space="preserve"> обследованием</w:t>
      </w:r>
      <w:r w:rsidRPr="006B706D">
        <w:rPr>
          <w:rFonts w:eastAsia="Arial"/>
          <w:sz w:val="28"/>
          <w:szCs w:val="28"/>
          <w:lang w:eastAsia="ru-RU" w:bidi="ru-RU"/>
        </w:rPr>
        <w:t xml:space="preserve"> понимаются анализ и оценка </w:t>
      </w:r>
      <w:r w:rsidRPr="00963A44">
        <w:rPr>
          <w:rFonts w:eastAsia="Arial"/>
          <w:sz w:val="28"/>
          <w:szCs w:val="28"/>
          <w:lang w:eastAsia="ru-RU" w:bidi="ru-RU"/>
        </w:rPr>
        <w:t>состояния определенной сферы деятельности объекта контроля.</w:t>
      </w:r>
    </w:p>
    <w:p w:rsidR="00C56BAB" w:rsidRPr="006B706D" w:rsidRDefault="00C56BAB" w:rsidP="00C56BAB">
      <w:pPr>
        <w:widowControl w:val="0"/>
        <w:suppressAutoHyphens/>
        <w:autoSpaceDE w:val="0"/>
        <w:spacing w:before="0" w:after="0"/>
        <w:ind w:firstLine="709"/>
        <w:rPr>
          <w:rFonts w:eastAsia="Arial"/>
          <w:sz w:val="28"/>
          <w:szCs w:val="28"/>
          <w:u w:val="single"/>
          <w:lang w:eastAsia="ru-RU" w:bidi="ru-RU"/>
        </w:rPr>
      </w:pPr>
      <w:r w:rsidRPr="00963A44">
        <w:rPr>
          <w:rFonts w:eastAsia="Arial"/>
          <w:sz w:val="28"/>
          <w:szCs w:val="28"/>
          <w:lang w:eastAsia="ru-RU" w:bidi="ru-RU"/>
        </w:rPr>
        <w:t>7.2. Решение</w:t>
      </w:r>
      <w:r w:rsidRPr="006B706D">
        <w:rPr>
          <w:rFonts w:eastAsia="Arial"/>
          <w:sz w:val="28"/>
          <w:szCs w:val="28"/>
          <w:lang w:eastAsia="ru-RU" w:bidi="ru-RU"/>
        </w:rPr>
        <w:t xml:space="preserve"> о проведении проверки, ревизии и обследования </w:t>
      </w:r>
      <w:r w:rsidRPr="00963A44">
        <w:rPr>
          <w:rFonts w:eastAsia="Arial"/>
          <w:sz w:val="28"/>
          <w:szCs w:val="28"/>
          <w:lang w:eastAsia="ru-RU" w:bidi="ru-RU"/>
        </w:rPr>
        <w:t>принимается начальником финансового отдела и руководителями учреждений, н</w:t>
      </w:r>
      <w:r w:rsidRPr="006B706D">
        <w:rPr>
          <w:rFonts w:eastAsia="Arial"/>
          <w:sz w:val="28"/>
          <w:szCs w:val="28"/>
          <w:lang w:eastAsia="ru-RU" w:bidi="ru-RU"/>
        </w:rPr>
        <w:t xml:space="preserve">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w:t>
      </w:r>
      <w:r>
        <w:rPr>
          <w:rFonts w:eastAsia="Arial"/>
          <w:sz w:val="28"/>
          <w:szCs w:val="28"/>
          <w:lang w:eastAsia="ru-RU" w:bidi="ru-RU"/>
        </w:rPr>
        <w:t xml:space="preserve">сельского </w:t>
      </w:r>
      <w:r w:rsidRPr="00963A44">
        <w:rPr>
          <w:rFonts w:eastAsia="Arial"/>
          <w:sz w:val="28"/>
          <w:szCs w:val="28"/>
          <w:lang w:eastAsia="ru-RU" w:bidi="ru-RU"/>
        </w:rPr>
        <w:t xml:space="preserve">поселения </w:t>
      </w:r>
      <w:r w:rsidRPr="006B706D">
        <w:rPr>
          <w:rFonts w:eastAsia="Arial"/>
          <w:sz w:val="28"/>
          <w:szCs w:val="28"/>
          <w:lang w:eastAsia="ru-RU" w:bidi="ru-RU"/>
        </w:rPr>
        <w:t>и оформляется приказом (распоряжением).</w:t>
      </w:r>
    </w:p>
    <w:p w:rsidR="00C56BAB" w:rsidRPr="006B706D" w:rsidRDefault="00C56BAB" w:rsidP="00C56BAB">
      <w:pPr>
        <w:widowControl w:val="0"/>
        <w:numPr>
          <w:ilvl w:val="1"/>
          <w:numId w:val="10"/>
        </w:numPr>
        <w:tabs>
          <w:tab w:val="clear" w:pos="1080"/>
          <w:tab w:val="num" w:pos="851"/>
        </w:tabs>
        <w:suppressAutoHyphens/>
        <w:autoSpaceDE w:val="0"/>
        <w:spacing w:before="0" w:after="0"/>
        <w:ind w:left="0" w:firstLine="709"/>
        <w:jc w:val="left"/>
        <w:rPr>
          <w:rFonts w:eastAsia="Arial"/>
          <w:sz w:val="28"/>
          <w:szCs w:val="28"/>
          <w:lang w:eastAsia="ru-RU" w:bidi="ru-RU"/>
        </w:rPr>
      </w:pPr>
      <w:r w:rsidRPr="00963A44">
        <w:rPr>
          <w:rFonts w:eastAsia="Arial"/>
          <w:sz w:val="28"/>
          <w:szCs w:val="28"/>
          <w:lang w:eastAsia="ru-RU" w:bidi="ru-RU"/>
        </w:rPr>
        <w:t xml:space="preserve">Приказ </w:t>
      </w:r>
      <w:r w:rsidRPr="006B706D">
        <w:rPr>
          <w:rFonts w:eastAsia="Arial"/>
          <w:sz w:val="28"/>
          <w:szCs w:val="28"/>
          <w:lang w:eastAsia="ru-RU" w:bidi="ru-RU"/>
        </w:rPr>
        <w:t>(распоряжение) о проведении проверки, ревизии должен содержать:</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вид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основание его проведения;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сроки проведения мероприятия (начала и окончания);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проверяемый период;</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состав исполнителей и руководителя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проверяемые вопросы.</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При подготовке к проведению проверки и (или) ревизии может составляться </w:t>
      </w:r>
      <w:r w:rsidRPr="00963A44">
        <w:rPr>
          <w:rFonts w:eastAsia="Arial"/>
          <w:sz w:val="28"/>
          <w:szCs w:val="28"/>
          <w:lang w:eastAsia="ru-RU" w:bidi="ru-RU"/>
        </w:rPr>
        <w:t xml:space="preserve">программа </w:t>
      </w:r>
      <w:r w:rsidRPr="006B706D">
        <w:rPr>
          <w:rFonts w:eastAsia="Arial"/>
          <w:sz w:val="28"/>
          <w:szCs w:val="28"/>
          <w:lang w:eastAsia="ru-RU" w:bidi="ru-RU"/>
        </w:rPr>
        <w:t xml:space="preserve">такого контрольного мероприятия, которая должна </w:t>
      </w:r>
      <w:r w:rsidRPr="006B706D">
        <w:rPr>
          <w:rFonts w:eastAsia="Arial"/>
          <w:sz w:val="28"/>
          <w:szCs w:val="28"/>
          <w:lang w:eastAsia="ru-RU" w:bidi="ru-RU"/>
        </w:rPr>
        <w:lastRenderedPageBreak/>
        <w:t>содержать:</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вид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основание его проведения;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сроки проведения мероприятия (начала и окончания);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проверяемый период;</w:t>
      </w:r>
    </w:p>
    <w:p w:rsidR="00C56BAB"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состав исполнителей и руководителя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проверяемые вопросы. В этом случае в приказе (распоряжении) проверки (ревизии) проверяемые вопросы не указываются.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Программа контрольного мероприятия составляется по форме согласно приложению № 2 к настоящему Порядку.</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7.5. Предельный срок проведения контрольного мероприятия не может </w:t>
      </w:r>
      <w:r w:rsidRPr="00963A44">
        <w:rPr>
          <w:rFonts w:eastAsia="Arial"/>
          <w:iCs/>
          <w:sz w:val="28"/>
          <w:szCs w:val="28"/>
          <w:lang w:eastAsia="ru-RU" w:bidi="ru-RU"/>
        </w:rPr>
        <w:t>превышать 45 рабочих дней</w:t>
      </w:r>
      <w:r w:rsidRPr="00963A44">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rPr>
          <w:rFonts w:ascii="Arial" w:eastAsia="Arial" w:hAnsi="Arial" w:cs="Arial"/>
          <w:sz w:val="26"/>
          <w:szCs w:val="26"/>
          <w:lang w:eastAsia="ru-RU" w:bidi="ru-RU"/>
        </w:rPr>
      </w:pPr>
    </w:p>
    <w:p w:rsidR="00C56BAB" w:rsidRPr="00FC1118" w:rsidRDefault="00C56BAB" w:rsidP="00C56BAB">
      <w:pPr>
        <w:widowControl w:val="0"/>
        <w:suppressAutoHyphens/>
        <w:autoSpaceDE w:val="0"/>
        <w:spacing w:before="0" w:after="0"/>
        <w:ind w:firstLine="0"/>
        <w:jc w:val="center"/>
        <w:rPr>
          <w:rFonts w:eastAsia="Arial"/>
          <w:b/>
          <w:sz w:val="28"/>
          <w:szCs w:val="28"/>
          <w:lang w:eastAsia="ru-RU" w:bidi="ru-RU"/>
        </w:rPr>
      </w:pPr>
      <w:r w:rsidRPr="00FC1118">
        <w:rPr>
          <w:rFonts w:eastAsia="Arial"/>
          <w:b/>
          <w:sz w:val="28"/>
          <w:szCs w:val="28"/>
          <w:lang w:val="en-US" w:eastAsia="ru-RU" w:bidi="ru-RU"/>
        </w:rPr>
        <w:t>VIII</w:t>
      </w:r>
      <w:r w:rsidRPr="00FC1118">
        <w:rPr>
          <w:rFonts w:eastAsia="Arial"/>
          <w:b/>
          <w:sz w:val="28"/>
          <w:szCs w:val="28"/>
          <w:lang w:eastAsia="ru-RU" w:bidi="ru-RU"/>
        </w:rPr>
        <w:t>. Особенности проведения встречной проверки</w:t>
      </w:r>
    </w:p>
    <w:p w:rsidR="00C56BAB" w:rsidRPr="00CC6E9E" w:rsidRDefault="00C56BAB" w:rsidP="00C56BAB">
      <w:pPr>
        <w:widowControl w:val="0"/>
        <w:suppressAutoHyphens/>
        <w:autoSpaceDE w:val="0"/>
        <w:spacing w:before="0" w:after="0"/>
        <w:ind w:firstLine="0"/>
        <w:jc w:val="center"/>
        <w:rPr>
          <w:rFonts w:eastAsia="Arial"/>
          <w:b/>
          <w:color w:val="FF0000"/>
          <w:sz w:val="28"/>
          <w:szCs w:val="28"/>
          <w:lang w:eastAsia="ru-RU" w:bidi="ru-RU"/>
        </w:rPr>
      </w:pPr>
    </w:p>
    <w:p w:rsidR="00C56BAB" w:rsidRPr="00C705C9" w:rsidRDefault="00C56BAB" w:rsidP="00C56BAB">
      <w:pPr>
        <w:widowControl w:val="0"/>
        <w:suppressAutoHyphens/>
        <w:autoSpaceDE w:val="0"/>
        <w:spacing w:before="0" w:after="0"/>
        <w:ind w:firstLine="709"/>
        <w:rPr>
          <w:rFonts w:eastAsia="Arial"/>
          <w:sz w:val="28"/>
          <w:szCs w:val="28"/>
          <w:lang w:eastAsia="ru-RU" w:bidi="ru-RU"/>
        </w:rPr>
      </w:pPr>
      <w:r w:rsidRPr="00C705C9">
        <w:rPr>
          <w:rFonts w:eastAsia="Arial"/>
          <w:sz w:val="28"/>
          <w:szCs w:val="28"/>
          <w:lang w:eastAsia="ru-RU" w:bidi="ru-RU"/>
        </w:rPr>
        <w:t xml:space="preserve">8.1. Проведение встречной проверки </w:t>
      </w:r>
      <w:r w:rsidRPr="00C705C9">
        <w:rPr>
          <w:rFonts w:eastAsia="Arial"/>
          <w:bCs/>
          <w:sz w:val="28"/>
          <w:szCs w:val="28"/>
          <w:lang w:eastAsia="ru-RU" w:bidi="ru-RU"/>
        </w:rPr>
        <w:t>органом внутреннего муниципального финансового контроля</w:t>
      </w:r>
      <w:r w:rsidRPr="00C705C9">
        <w:rPr>
          <w:rFonts w:eastAsia="Arial"/>
          <w:sz w:val="28"/>
          <w:szCs w:val="28"/>
          <w:lang w:eastAsia="ru-RU" w:bidi="ru-RU"/>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C705C9">
        <w:rPr>
          <w:rFonts w:eastAsia="Arial"/>
          <w:sz w:val="28"/>
          <w:szCs w:val="28"/>
          <w:lang w:eastAsia="ru-RU" w:bidi="ru-RU"/>
        </w:rPr>
        <w:t xml:space="preserve">8.2. Встречная проверка назначается и проводится с учетом требований, предъявляемых к проведению </w:t>
      </w:r>
      <w:r w:rsidRPr="006B706D">
        <w:rPr>
          <w:rFonts w:eastAsia="Arial"/>
          <w:sz w:val="28"/>
          <w:szCs w:val="28"/>
          <w:lang w:eastAsia="ru-RU" w:bidi="ru-RU"/>
        </w:rPr>
        <w:t>камеральной проверки, выездной проверки (разделы 10 и 11 настоящего Порядка).</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Встречной проверкой проводятся контрольные действия по: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фактическому осмотру, инвентаризации, наблюдению, пересчету, контрольным обмерам, фото-, видео- и </w:t>
      </w:r>
      <w:proofErr w:type="spellStart"/>
      <w:r w:rsidRPr="006B706D">
        <w:rPr>
          <w:rFonts w:eastAsia="Arial"/>
          <w:sz w:val="28"/>
          <w:szCs w:val="28"/>
          <w:lang w:eastAsia="ru-RU" w:bidi="ru-RU"/>
        </w:rPr>
        <w:t>аудиофиксации</w:t>
      </w:r>
      <w:proofErr w:type="spellEnd"/>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информационных системах и ресурсах;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документах и сведениях, полученных из других достоверных источников;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о состоянии внутреннего финансового контроля и внутреннего финансового аудита.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8.3. Учреждения и организации (далее - объекты встречной проверки), </w:t>
      </w:r>
      <w:r w:rsidRPr="006B706D">
        <w:rPr>
          <w:rFonts w:eastAsia="Arial"/>
          <w:sz w:val="28"/>
          <w:szCs w:val="28"/>
          <w:lang w:eastAsia="ru-RU" w:bidi="ru-RU"/>
        </w:rPr>
        <w:lastRenderedPageBreak/>
        <w:t xml:space="preserve">обязаны представить по письменному запросу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xml:space="preserve"> информацию, документы и материалы, относящиеся к тематике проверки (ревизии).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8.4. По результатам встречной проверки меры принуждения к объекту встречной проверки не применяются.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sz w:val="28"/>
          <w:szCs w:val="28"/>
          <w:lang w:eastAsia="ru-RU" w:bidi="ru-RU"/>
        </w:rPr>
      </w:pPr>
      <w:r w:rsidRPr="006B706D">
        <w:rPr>
          <w:rFonts w:eastAsia="Arial"/>
          <w:b/>
          <w:sz w:val="28"/>
          <w:szCs w:val="28"/>
          <w:lang w:val="en-US" w:eastAsia="ru-RU" w:bidi="ru-RU"/>
        </w:rPr>
        <w:t>IX</w:t>
      </w:r>
      <w:r w:rsidRPr="006B706D">
        <w:rPr>
          <w:rFonts w:eastAsia="Arial"/>
          <w:b/>
          <w:sz w:val="28"/>
          <w:szCs w:val="28"/>
          <w:lang w:eastAsia="ru-RU" w:bidi="ru-RU"/>
        </w:rPr>
        <w:t>. Особенности проведения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9.1. Проведение обследования </w:t>
      </w:r>
      <w:r w:rsidRPr="006B706D">
        <w:rPr>
          <w:rFonts w:eastAsia="Arial"/>
          <w:bCs/>
          <w:sz w:val="28"/>
          <w:szCs w:val="28"/>
          <w:lang w:eastAsia="ru-RU" w:bidi="ru-RU"/>
        </w:rPr>
        <w:t>органом внутреннего муниципального финансового контроля</w:t>
      </w:r>
      <w:r w:rsidRPr="006B706D">
        <w:rPr>
          <w:rFonts w:eastAsia="Arial"/>
          <w:sz w:val="28"/>
          <w:szCs w:val="28"/>
          <w:lang w:eastAsia="ru-RU" w:bidi="ru-RU"/>
        </w:rPr>
        <w:t xml:space="preserve"> обеспечивает анализ и оценку состояния определенной сферы деятельности объекта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В ходе проведения обследования проводятся контрольные действия по: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w:t>
      </w:r>
      <w:r>
        <w:rPr>
          <w:rFonts w:eastAsia="Arial"/>
          <w:sz w:val="28"/>
          <w:szCs w:val="28"/>
          <w:lang w:eastAsia="ru-RU" w:bidi="ru-RU"/>
        </w:rPr>
        <w:t xml:space="preserve"> </w:t>
      </w:r>
      <w:r w:rsidRPr="006B706D">
        <w:rPr>
          <w:rFonts w:eastAsia="Arial"/>
          <w:sz w:val="28"/>
          <w:szCs w:val="28"/>
          <w:lang w:eastAsia="ru-RU" w:bidi="ru-RU"/>
        </w:rPr>
        <w:t>фактическому осмотру и наблюдению;</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информационных системах и ресурсах.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 ходе проведения обследования используются как визуальные, так и документально подтвержденные данные.</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56BAB" w:rsidRPr="00C705C9"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9.3. Результаты обследования оформляются заключением </w:t>
      </w:r>
      <w:r w:rsidRPr="00C705C9">
        <w:rPr>
          <w:rFonts w:eastAsia="Arial"/>
          <w:sz w:val="28"/>
          <w:szCs w:val="28"/>
          <w:lang w:eastAsia="ru-RU" w:bidi="ru-RU"/>
        </w:rPr>
        <w:t>не позднее последнего дня срока проведения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Форма заключения составляется по форме согласно приложению № 3 к настоящему Порядку.</w:t>
      </w:r>
    </w:p>
    <w:p w:rsidR="00C56BAB" w:rsidRPr="008100CE"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9.4. Заключение и иные материалы обследования подлежат рассмотрению главой поселения (заместителем главы поселения) </w:t>
      </w:r>
      <w:r w:rsidRPr="006B706D">
        <w:rPr>
          <w:rFonts w:eastAsia="Arial"/>
          <w:i/>
          <w:sz w:val="28"/>
          <w:szCs w:val="28"/>
          <w:lang w:eastAsia="ru-RU" w:bidi="ru-RU"/>
        </w:rPr>
        <w:t>в течение</w:t>
      </w:r>
      <w:r w:rsidRPr="006B706D">
        <w:rPr>
          <w:rFonts w:eastAsia="Arial"/>
          <w:sz w:val="28"/>
          <w:szCs w:val="28"/>
          <w:lang w:eastAsia="ru-RU" w:bidi="ru-RU"/>
        </w:rPr>
        <w:t xml:space="preserve"> </w:t>
      </w:r>
      <w:r w:rsidRPr="008100CE">
        <w:rPr>
          <w:rFonts w:eastAsia="Arial"/>
          <w:sz w:val="28"/>
          <w:szCs w:val="28"/>
          <w:lang w:eastAsia="ru-RU" w:bidi="ru-RU"/>
        </w:rPr>
        <w:t>20 календарных дней со дня подписания заключения.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sz w:val="28"/>
          <w:szCs w:val="28"/>
          <w:lang w:eastAsia="ru-RU" w:bidi="ru-RU"/>
        </w:rPr>
      </w:pPr>
      <w:r w:rsidRPr="006B706D">
        <w:rPr>
          <w:rFonts w:eastAsia="Arial"/>
          <w:b/>
          <w:sz w:val="28"/>
          <w:szCs w:val="28"/>
          <w:lang w:val="en-US" w:eastAsia="ru-RU" w:bidi="ru-RU"/>
        </w:rPr>
        <w:t>X</w:t>
      </w:r>
      <w:r w:rsidRPr="006B706D">
        <w:rPr>
          <w:rFonts w:eastAsia="Arial"/>
          <w:b/>
          <w:sz w:val="28"/>
          <w:szCs w:val="28"/>
          <w:lang w:eastAsia="ru-RU" w:bidi="ru-RU"/>
        </w:rPr>
        <w:t>. Особенности проведения камеральной проверки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10.1. Проведение камеральной проверки </w:t>
      </w:r>
      <w:r w:rsidRPr="006B706D">
        <w:rPr>
          <w:rFonts w:eastAsia="Arial"/>
          <w:bCs/>
          <w:sz w:val="28"/>
          <w:szCs w:val="28"/>
          <w:lang w:eastAsia="ru-RU" w:bidi="ru-RU"/>
        </w:rPr>
        <w:t>органом внутреннего муниципального финансового контроля</w:t>
      </w:r>
      <w:r w:rsidRPr="006B706D">
        <w:rPr>
          <w:rFonts w:eastAsia="Arial"/>
          <w:sz w:val="28"/>
          <w:szCs w:val="28"/>
          <w:lang w:eastAsia="ru-RU" w:bidi="ru-RU"/>
        </w:rPr>
        <w:t xml:space="preserve"> обеспечивает качество, эффективность и результативность камеральной проверки.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10.2. В ходе камеральной проверки проводятся контрольные действия по: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информационных системах и ресурсах;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изучению информации, содержащейся в документах и сведениях, полученных </w:t>
      </w:r>
      <w:r w:rsidRPr="006B706D">
        <w:rPr>
          <w:rFonts w:eastAsia="Arial"/>
          <w:sz w:val="28"/>
          <w:szCs w:val="28"/>
          <w:lang w:eastAsia="ru-RU" w:bidi="ru-RU"/>
        </w:rPr>
        <w:lastRenderedPageBreak/>
        <w:t>в ходе встречных проверок, обследований и других достоверных источников.</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10.3. При проведении камеральной проверки в срок ее проведения не засчитываются периоды времени с даты отправки запроса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C56BAB" w:rsidRPr="0077590F"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10.6. Акт и иные материалы камеральной проверки подлежат рассмотрению главой поселения (заместителем главы поселения) </w:t>
      </w:r>
      <w:r w:rsidRPr="0077590F">
        <w:rPr>
          <w:rFonts w:eastAsia="Arial"/>
          <w:sz w:val="28"/>
          <w:szCs w:val="28"/>
          <w:lang w:eastAsia="ru-RU" w:bidi="ru-RU"/>
        </w:rPr>
        <w:t>в течение 30 календарных дней со дня подписания акта.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 применении мер принуждения в соответствии с законодательством Российской Федерации;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 отсутствии оснований для применения мер принуждения;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 проведении выездной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sz w:val="28"/>
          <w:szCs w:val="28"/>
          <w:lang w:eastAsia="ru-RU" w:bidi="ru-RU"/>
        </w:rPr>
      </w:pPr>
      <w:r w:rsidRPr="006B706D">
        <w:rPr>
          <w:rFonts w:eastAsia="Arial"/>
          <w:b/>
          <w:sz w:val="28"/>
          <w:szCs w:val="28"/>
          <w:lang w:val="en-US" w:eastAsia="ru-RU" w:bidi="ru-RU"/>
        </w:rPr>
        <w:t>XI</w:t>
      </w:r>
      <w:r w:rsidRPr="006B706D">
        <w:rPr>
          <w:rFonts w:eastAsia="Arial"/>
          <w:b/>
          <w:sz w:val="28"/>
          <w:szCs w:val="28"/>
          <w:lang w:eastAsia="ru-RU" w:bidi="ru-RU"/>
        </w:rPr>
        <w:t>. Особенности проведения выездной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11.1. Проведение выездной проверки (ревизии) </w:t>
      </w:r>
      <w:r w:rsidRPr="006B706D">
        <w:rPr>
          <w:rFonts w:eastAsia="Arial"/>
          <w:bCs/>
          <w:sz w:val="28"/>
          <w:szCs w:val="28"/>
          <w:lang w:eastAsia="ru-RU" w:bidi="ru-RU"/>
        </w:rPr>
        <w:t>органом внутреннего муниципального финансового контроля</w:t>
      </w:r>
      <w:r w:rsidRPr="006B706D">
        <w:rPr>
          <w:rFonts w:eastAsia="Arial"/>
          <w:sz w:val="28"/>
          <w:szCs w:val="28"/>
          <w:lang w:eastAsia="ru-RU" w:bidi="ru-RU"/>
        </w:rPr>
        <w:t xml:space="preserve"> обеспечивает качество, эффективность и результативность выездной проверки (ревизии).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11.2. В ходе проверки (ревизии) проводятся контрольные действия по: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фактическому осмотру, инвентаризации, наблюдению, пересчету, контрольным обмерам, фото-, видео- и аудио-фиксации;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информационных системах и ресурсах;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изучению информации о состоянии внутреннего финансового контроля и внутреннего финансового аудита.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11.3. В случае обнаружения подделок, подлогов, хищений, </w:t>
      </w:r>
      <w:r w:rsidRPr="006B706D">
        <w:rPr>
          <w:rFonts w:eastAsia="Arial"/>
          <w:sz w:val="28"/>
          <w:szCs w:val="28"/>
          <w:lang w:eastAsia="ru-RU" w:bidi="ru-RU"/>
        </w:rPr>
        <w:lastRenderedPageBreak/>
        <w:t xml:space="preserve">злоупотреблений и при необходимости пресечения данных противоправных действий руководитель </w:t>
      </w:r>
      <w:r w:rsidRPr="006B706D">
        <w:rPr>
          <w:rFonts w:eastAsia="Arial"/>
          <w:bCs/>
          <w:sz w:val="28"/>
          <w:szCs w:val="28"/>
          <w:lang w:eastAsia="ru-RU" w:bidi="ru-RU"/>
        </w:rPr>
        <w:t>органа внутреннего муниципального финансового контроля (председатель комиссии)</w:t>
      </w:r>
      <w:r w:rsidRPr="006B706D">
        <w:rPr>
          <w:rFonts w:eastAsia="Arial"/>
          <w:sz w:val="28"/>
          <w:szCs w:val="28"/>
          <w:lang w:eastAsia="ru-RU" w:bidi="ru-RU"/>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11.4.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Pr="006B706D">
        <w:rPr>
          <w:rFonts w:eastAsia="Arial"/>
          <w:bCs/>
          <w:sz w:val="28"/>
          <w:szCs w:val="28"/>
          <w:lang w:eastAsia="ru-RU" w:bidi="ru-RU"/>
        </w:rPr>
        <w:t>органа внутреннего муниципального финансового контроля (председателя комиссии)</w:t>
      </w:r>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 период проведения встречной проверки и (или)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при отсутствии или неудовлетворительном состоянии бухгалтерского (бюджетного) учета у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 период организации и проведения экспертиз;</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 период исполнения запросов, направленных в муниципальные органы;</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6B706D">
        <w:rPr>
          <w:rFonts w:eastAsia="Arial"/>
          <w:sz w:val="28"/>
          <w:szCs w:val="28"/>
          <w:lang w:eastAsia="ru-RU" w:bidi="ru-RU"/>
        </w:rPr>
        <w:t>истребуемых</w:t>
      </w:r>
      <w:proofErr w:type="spellEnd"/>
      <w:r w:rsidRPr="006B706D">
        <w:rPr>
          <w:rFonts w:eastAsia="Arial"/>
          <w:sz w:val="28"/>
          <w:szCs w:val="28"/>
          <w:lang w:eastAsia="ru-RU" w:bidi="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при необходимости обследования имущества и (или) документов, находящихся не по месту нахождения объекта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11.6. Акт выездной проверки (ревизии) в течение 3 рабочих дней со дня его подписания вручается (направляется) представителю объекта контроля.</w:t>
      </w:r>
    </w:p>
    <w:p w:rsidR="00C56BAB" w:rsidRPr="0077590F"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11.7. Акт и иные материалы выездной проверки (ревизии) подлежат рассмотрению главой поселения (заместителем главы поселения) </w:t>
      </w:r>
      <w:r w:rsidRPr="0077590F">
        <w:rPr>
          <w:rFonts w:eastAsia="Arial"/>
          <w:sz w:val="28"/>
          <w:szCs w:val="28"/>
          <w:lang w:eastAsia="ru-RU" w:bidi="ru-RU"/>
        </w:rPr>
        <w:t>в течение 30 календарных дней со дня подписания акта.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 применении мер принуждения в соответствии с законодательством Российской Федерации;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 отсутствии оснований для применения мер принуждения.</w:t>
      </w:r>
    </w:p>
    <w:p w:rsidR="00C56BAB" w:rsidRPr="006B706D" w:rsidRDefault="00C56BAB" w:rsidP="00C56BAB">
      <w:pPr>
        <w:widowControl w:val="0"/>
        <w:suppressAutoHyphens/>
        <w:autoSpaceDE w:val="0"/>
        <w:spacing w:before="0" w:after="0"/>
        <w:ind w:firstLine="0"/>
        <w:rPr>
          <w:rFonts w:eastAsia="Arial"/>
          <w:b/>
          <w:bCs/>
          <w:color w:val="26282F"/>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val="en-US" w:eastAsia="ru-RU" w:bidi="ru-RU"/>
        </w:rPr>
        <w:t>XII</w:t>
      </w:r>
      <w:r w:rsidRPr="006B706D">
        <w:rPr>
          <w:rFonts w:eastAsia="Arial"/>
          <w:b/>
          <w:bCs/>
          <w:sz w:val="28"/>
          <w:szCs w:val="28"/>
          <w:lang w:eastAsia="ru-RU" w:bidi="ru-RU"/>
        </w:rPr>
        <w:t>. Оформление результатов проверок, ревизии, обследования</w:t>
      </w:r>
    </w:p>
    <w:p w:rsidR="00C56BAB" w:rsidRPr="006B706D" w:rsidRDefault="00C56BAB" w:rsidP="00C56BAB">
      <w:pPr>
        <w:widowControl w:val="0"/>
        <w:suppressAutoHyphens/>
        <w:autoSpaceDE w:val="0"/>
        <w:spacing w:before="0" w:after="0"/>
        <w:ind w:firstLine="0"/>
        <w:rPr>
          <w:rFonts w:eastAsia="Arial"/>
          <w:b/>
          <w:bCs/>
          <w:color w:val="26282F"/>
          <w:sz w:val="28"/>
          <w:szCs w:val="28"/>
          <w:lang w:eastAsia="ru-RU" w:bidi="ru-RU"/>
        </w:rPr>
      </w:pPr>
    </w:p>
    <w:p w:rsidR="00C56BAB" w:rsidRPr="0077590F" w:rsidRDefault="00C56BAB" w:rsidP="00C56BAB">
      <w:pPr>
        <w:widowControl w:val="0"/>
        <w:suppressAutoHyphens/>
        <w:autoSpaceDE w:val="0"/>
        <w:spacing w:before="0" w:after="0"/>
        <w:ind w:firstLine="709"/>
        <w:rPr>
          <w:rFonts w:eastAsia="Arial"/>
          <w:sz w:val="28"/>
          <w:szCs w:val="28"/>
          <w:lang w:eastAsia="ru-RU" w:bidi="ru-RU"/>
        </w:rPr>
      </w:pPr>
      <w:r w:rsidRPr="0077590F">
        <w:rPr>
          <w:rFonts w:eastAsia="Arial"/>
          <w:sz w:val="28"/>
          <w:szCs w:val="28"/>
          <w:lang w:eastAsia="ru-RU" w:bidi="ru-RU"/>
        </w:rPr>
        <w:lastRenderedPageBreak/>
        <w:t>12.1. Результаты проверки и ревизии оформляются актом.</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12.2. В акте проверки, ревизии указываются: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дата и место составления акта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органа 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дата и номер приказа (распоряжения) органа внутреннего муниципального финансового контроля о проведении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фамилии, имена, отчества и должности лиц, проводивших проверку, ревизию;</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тема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сведения о результатах проверки, ревизии, в том числе выявленные нарушения, их характер;</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подписи должностных лиц, проводивших проверку, ревизию.</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w:t>
      </w:r>
      <w:r w:rsidRPr="006B706D">
        <w:rPr>
          <w:rFonts w:ascii="Arial" w:eastAsia="Arial" w:hAnsi="Arial" w:cs="Arial"/>
          <w:sz w:val="24"/>
          <w:szCs w:val="24"/>
          <w:lang w:eastAsia="ru-RU" w:bidi="ru-RU"/>
        </w:rPr>
        <w:t xml:space="preserve"> </w:t>
      </w:r>
      <w:r w:rsidRPr="006B706D">
        <w:rPr>
          <w:rFonts w:eastAsia="Arial"/>
          <w:sz w:val="28"/>
          <w:szCs w:val="28"/>
          <w:lang w:eastAsia="ru-RU" w:bidi="ru-RU"/>
        </w:rPr>
        <w:t>в орган, уполномоченный на осуществление контроля в сфере закупок субъекта Российской Федерации.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6B706D">
        <w:rPr>
          <w:rFonts w:eastAsia="Arial"/>
          <w:sz w:val="28"/>
          <w:szCs w:val="28"/>
          <w:lang w:eastAsia="ru-RU" w:bidi="ru-RU"/>
        </w:rPr>
        <w:t>отказе</w:t>
      </w:r>
      <w:proofErr w:type="gramEnd"/>
      <w:r w:rsidRPr="006B706D">
        <w:rPr>
          <w:rFonts w:eastAsia="Arial"/>
          <w:sz w:val="28"/>
          <w:szCs w:val="28"/>
          <w:lang w:eastAsia="ru-RU" w:bidi="ru-RU"/>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12.5. В случае несогласия с положениями акта или с целью уточнения его отдельных положений, руководитель объекта контроля имеет право в течение 3</w:t>
      </w:r>
      <w:r w:rsidRPr="006B706D">
        <w:rPr>
          <w:rFonts w:eastAsia="Arial"/>
          <w:i/>
          <w:sz w:val="28"/>
          <w:szCs w:val="28"/>
          <w:lang w:eastAsia="ru-RU" w:bidi="ru-RU"/>
        </w:rPr>
        <w:t xml:space="preserve"> рабочих дней</w:t>
      </w:r>
      <w:r w:rsidRPr="006B706D">
        <w:rPr>
          <w:rFonts w:eastAsia="Arial"/>
          <w:sz w:val="28"/>
          <w:szCs w:val="28"/>
          <w:lang w:eastAsia="ru-RU" w:bidi="ru-RU"/>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Pr="006B706D">
        <w:rPr>
          <w:rFonts w:eastAsia="Arial"/>
          <w:i/>
          <w:sz w:val="28"/>
          <w:szCs w:val="28"/>
          <w:lang w:eastAsia="ru-RU" w:bidi="ru-RU"/>
        </w:rPr>
        <w:t>в течение 5 рабочих дней</w:t>
      </w:r>
      <w:r w:rsidRPr="006B706D">
        <w:rPr>
          <w:rFonts w:eastAsia="Arial"/>
          <w:sz w:val="28"/>
          <w:szCs w:val="28"/>
          <w:lang w:eastAsia="ru-RU" w:bidi="ru-RU"/>
        </w:rPr>
        <w:t xml:space="preserve"> орган контроля должен дать заключение по каждому возражению (замечанию).</w:t>
      </w:r>
    </w:p>
    <w:p w:rsidR="00C56BAB" w:rsidRPr="0077590F" w:rsidRDefault="00C56BAB" w:rsidP="00C56BAB">
      <w:pPr>
        <w:widowControl w:val="0"/>
        <w:suppressAutoHyphens/>
        <w:autoSpaceDE w:val="0"/>
        <w:spacing w:before="0" w:after="0"/>
        <w:ind w:firstLine="709"/>
        <w:rPr>
          <w:rFonts w:eastAsia="Arial"/>
          <w:sz w:val="28"/>
          <w:szCs w:val="28"/>
          <w:lang w:eastAsia="ru-RU" w:bidi="ru-RU"/>
        </w:rPr>
      </w:pPr>
      <w:r w:rsidRPr="0077590F">
        <w:rPr>
          <w:rFonts w:eastAsia="Arial"/>
          <w:sz w:val="28"/>
          <w:szCs w:val="28"/>
          <w:lang w:eastAsia="ru-RU" w:bidi="ru-RU"/>
        </w:rPr>
        <w:t>12.6. Результаты обследования оформляются заключением.</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12.7. В заключении по результатам обследования указываются: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lastRenderedPageBreak/>
        <w:t>-   дата и место составления заключения;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органа 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дата и номер приказа (распоряжения) органа внутреннего муниципального финансового контроля о проведении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фамилии, имена, отчества и должности лиц, проводивших обследование;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продолжительность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тема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анализ и оценка состояния обследуемой сферы деятельности объекта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подписи должностных лиц, проводивших обследование.</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12.8. К заключению по результатам обследования приобщаются письменные пояснения должностных лиц объекта контроля по выводам заключения.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12.11. Результаты внутреннего муниципального финансового контроля, а </w:t>
      </w:r>
      <w:proofErr w:type="gramStart"/>
      <w:r w:rsidRPr="006B706D">
        <w:rPr>
          <w:rFonts w:eastAsia="Arial"/>
          <w:sz w:val="28"/>
          <w:szCs w:val="28"/>
          <w:lang w:eastAsia="ru-RU" w:bidi="ru-RU"/>
        </w:rPr>
        <w:t>так же</w:t>
      </w:r>
      <w:proofErr w:type="gramEnd"/>
      <w:r w:rsidRPr="006B706D">
        <w:rPr>
          <w:rFonts w:eastAsia="Arial"/>
          <w:sz w:val="28"/>
          <w:szCs w:val="28"/>
          <w:lang w:eastAsia="ru-RU" w:bidi="ru-RU"/>
        </w:rPr>
        <w:t xml:space="preserve">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администрации </w:t>
      </w:r>
      <w:proofErr w:type="spellStart"/>
      <w:r>
        <w:rPr>
          <w:rFonts w:eastAsia="Arial"/>
          <w:sz w:val="28"/>
          <w:szCs w:val="28"/>
          <w:lang w:eastAsia="ru-RU" w:bidi="ru-RU"/>
        </w:rPr>
        <w:t>Сельского</w:t>
      </w:r>
      <w:r w:rsidRPr="006B706D">
        <w:rPr>
          <w:rFonts w:eastAsia="Arial"/>
          <w:sz w:val="28"/>
          <w:szCs w:val="28"/>
          <w:lang w:eastAsia="ru-RU" w:bidi="ru-RU"/>
        </w:rPr>
        <w:t>поселения</w:t>
      </w:r>
      <w:proofErr w:type="spellEnd"/>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обследование – в соответствии с п. 9.4 настоящего Порядка;</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камеральной проверки – в соответствии с п. 10.6 настоящего Порядка;</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выездной проверки (ревизии) – в соответствии с п. 11.7 настоящего Порядка;</w:t>
      </w:r>
    </w:p>
    <w:p w:rsidR="00C56BAB" w:rsidRPr="006B706D" w:rsidRDefault="00C56BAB" w:rsidP="00C56BAB">
      <w:pPr>
        <w:widowControl w:val="0"/>
        <w:suppressAutoHyphens/>
        <w:autoSpaceDE w:val="0"/>
        <w:spacing w:before="0" w:after="0"/>
        <w:ind w:firstLine="709"/>
        <w:rPr>
          <w:rFonts w:eastAsia="Times New Roman"/>
          <w:color w:val="FF0000"/>
          <w:sz w:val="28"/>
          <w:szCs w:val="28"/>
          <w:lang w:eastAsia="ru-RU"/>
        </w:rPr>
      </w:pPr>
      <w:r w:rsidRPr="006B706D">
        <w:rPr>
          <w:rFonts w:eastAsia="Arial"/>
          <w:sz w:val="28"/>
          <w:szCs w:val="28"/>
          <w:lang w:eastAsia="ru-RU" w:bidi="ru-RU"/>
        </w:rPr>
        <w:t>12.12. И</w:t>
      </w:r>
      <w:r w:rsidRPr="006B706D">
        <w:rPr>
          <w:rFonts w:eastAsia="Times New Roman"/>
          <w:sz w:val="28"/>
          <w:szCs w:val="28"/>
          <w:lang w:eastAsia="ru-RU"/>
        </w:rPr>
        <w:t xml:space="preserve">нформация о результатах проверок, проведенных </w:t>
      </w:r>
      <w:r w:rsidRPr="006B706D">
        <w:rPr>
          <w:rFonts w:eastAsia="Arial"/>
          <w:sz w:val="28"/>
          <w:szCs w:val="28"/>
          <w:lang w:eastAsia="ru-RU" w:bidi="ru-RU"/>
        </w:rPr>
        <w:t>органом внутреннего муниципального финансового контроля</w:t>
      </w:r>
      <w:r w:rsidRPr="006B706D">
        <w:rPr>
          <w:rFonts w:eastAsia="Times New Roman"/>
          <w:sz w:val="28"/>
          <w:szCs w:val="28"/>
          <w:lang w:eastAsia="ru-RU"/>
        </w:rPr>
        <w:t xml:space="preserve">, а также о результатах </w:t>
      </w:r>
      <w:r w:rsidRPr="006B706D">
        <w:rPr>
          <w:rFonts w:eastAsia="Times New Roman"/>
          <w:sz w:val="28"/>
          <w:szCs w:val="28"/>
          <w:lang w:eastAsia="ru-RU"/>
        </w:rPr>
        <w:lastRenderedPageBreak/>
        <w:t>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w:t>
      </w:r>
      <w:r w:rsidRPr="006B706D">
        <w:rPr>
          <w:rFonts w:eastAsia="Times New Roman"/>
          <w:color w:val="FF0000"/>
          <w:sz w:val="28"/>
          <w:szCs w:val="28"/>
          <w:lang w:eastAsia="ru-RU"/>
        </w:rPr>
        <w:t xml:space="preserve"> </w:t>
      </w:r>
      <w:r w:rsidRPr="0077590F">
        <w:rPr>
          <w:rFonts w:eastAsia="Times New Roman"/>
          <w:sz w:val="28"/>
          <w:szCs w:val="28"/>
          <w:lang w:eastAsia="ru-RU"/>
        </w:rPr>
        <w:t>в течение 10 рабочих дней после подписания результатов проверок обеими сторонами.</w:t>
      </w:r>
    </w:p>
    <w:p w:rsidR="00C56BAB" w:rsidRPr="006B706D" w:rsidRDefault="00C56BAB" w:rsidP="00C56BAB">
      <w:pPr>
        <w:widowControl w:val="0"/>
        <w:suppressAutoHyphens/>
        <w:autoSpaceDE w:val="0"/>
        <w:spacing w:before="0" w:after="0"/>
        <w:ind w:firstLine="0"/>
        <w:jc w:val="center"/>
        <w:rPr>
          <w:rFonts w:eastAsia="Arial"/>
          <w:b/>
          <w:bCs/>
          <w:color w:val="26282F"/>
          <w:sz w:val="28"/>
          <w:szCs w:val="28"/>
          <w:lang w:eastAsia="ru-RU" w:bidi="ru-RU"/>
        </w:rPr>
      </w:pP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val="en-US" w:eastAsia="ru-RU" w:bidi="ru-RU"/>
        </w:rPr>
        <w:t>X</w:t>
      </w:r>
      <w:r w:rsidRPr="006B706D">
        <w:rPr>
          <w:rFonts w:eastAsia="Arial"/>
          <w:b/>
          <w:bCs/>
          <w:sz w:val="28"/>
          <w:szCs w:val="28"/>
          <w:lang w:eastAsia="ru-RU" w:bidi="ru-RU"/>
        </w:rPr>
        <w:t>I</w:t>
      </w:r>
      <w:r w:rsidRPr="006B706D">
        <w:rPr>
          <w:rFonts w:eastAsia="Arial"/>
          <w:b/>
          <w:bCs/>
          <w:sz w:val="28"/>
          <w:szCs w:val="28"/>
          <w:lang w:val="en-US" w:eastAsia="ru-RU" w:bidi="ru-RU"/>
        </w:rPr>
        <w:t>II</w:t>
      </w:r>
      <w:r w:rsidRPr="006B706D">
        <w:rPr>
          <w:rFonts w:eastAsia="Arial"/>
          <w:b/>
          <w:bCs/>
          <w:sz w:val="28"/>
          <w:szCs w:val="28"/>
          <w:lang w:eastAsia="ru-RU" w:bidi="ru-RU"/>
        </w:rPr>
        <w:t>. Представления и предписания органов</w:t>
      </w:r>
    </w:p>
    <w:p w:rsidR="00C56BAB" w:rsidRPr="006B706D" w:rsidRDefault="00C56BAB" w:rsidP="00C56BAB">
      <w:pPr>
        <w:widowControl w:val="0"/>
        <w:suppressAutoHyphens/>
        <w:autoSpaceDE w:val="0"/>
        <w:spacing w:before="0" w:after="0"/>
        <w:ind w:firstLine="0"/>
        <w:jc w:val="center"/>
        <w:rPr>
          <w:rFonts w:eastAsia="Arial"/>
          <w:b/>
          <w:bCs/>
          <w:sz w:val="28"/>
          <w:szCs w:val="28"/>
          <w:lang w:eastAsia="ru-RU" w:bidi="ru-RU"/>
        </w:rPr>
      </w:pPr>
      <w:r w:rsidRPr="006B706D">
        <w:rPr>
          <w:rFonts w:eastAsia="Arial"/>
          <w:b/>
          <w:bCs/>
          <w:sz w:val="28"/>
          <w:szCs w:val="28"/>
          <w:lang w:eastAsia="ru-RU" w:bidi="ru-RU"/>
        </w:rPr>
        <w:t>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jc w:val="center"/>
        <w:rPr>
          <w:rFonts w:eastAsia="Arial"/>
          <w:b/>
          <w:bCs/>
          <w:color w:val="26282F"/>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w:t>
      </w:r>
      <w:r>
        <w:rPr>
          <w:rFonts w:eastAsia="Arial"/>
          <w:sz w:val="28"/>
          <w:szCs w:val="28"/>
          <w:lang w:eastAsia="ru-RU" w:bidi="ru-RU"/>
        </w:rPr>
        <w:t>Забайкальского края</w:t>
      </w:r>
      <w:r w:rsidRPr="006B706D">
        <w:rPr>
          <w:rFonts w:eastAsia="Arial"/>
          <w:sz w:val="28"/>
          <w:szCs w:val="28"/>
          <w:lang w:eastAsia="ru-RU" w:bidi="ru-RU"/>
        </w:rPr>
        <w:t xml:space="preserve"> и муниципальных правовых актов </w:t>
      </w:r>
      <w:r>
        <w:rPr>
          <w:rFonts w:eastAsia="Arial"/>
          <w:sz w:val="28"/>
          <w:szCs w:val="28"/>
          <w:lang w:eastAsia="ru-RU" w:bidi="ru-RU"/>
        </w:rPr>
        <w:t>сельского</w:t>
      </w:r>
      <w:r w:rsidR="001E0152">
        <w:rPr>
          <w:rFonts w:eastAsia="Arial"/>
          <w:sz w:val="28"/>
          <w:szCs w:val="28"/>
          <w:lang w:eastAsia="ru-RU" w:bidi="ru-RU"/>
        </w:rPr>
        <w:t xml:space="preserve"> </w:t>
      </w:r>
      <w:bookmarkStart w:id="1" w:name="_GoBack"/>
      <w:bookmarkEnd w:id="1"/>
      <w:r w:rsidRPr="006B706D">
        <w:rPr>
          <w:rFonts w:eastAsia="Arial"/>
          <w:sz w:val="28"/>
          <w:szCs w:val="28"/>
          <w:lang w:eastAsia="ru-RU" w:bidi="ru-RU"/>
        </w:rPr>
        <w:t>поселени</w:t>
      </w:r>
      <w:r>
        <w:rPr>
          <w:rFonts w:eastAsia="Arial"/>
          <w:sz w:val="28"/>
          <w:szCs w:val="28"/>
          <w:lang w:eastAsia="ru-RU" w:bidi="ru-RU"/>
        </w:rPr>
        <w:t>я</w:t>
      </w:r>
      <w:r w:rsidRPr="006B706D">
        <w:rPr>
          <w:rFonts w:eastAsia="Arial"/>
          <w:sz w:val="28"/>
          <w:szCs w:val="28"/>
          <w:lang w:eastAsia="ru-RU" w:bidi="ru-RU"/>
        </w:rPr>
        <w:t>, в соответствующей сфере деятельности и привлечению к ответственности лиц, допустивших указанные нарушения.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13.2. </w:t>
      </w:r>
      <w:r w:rsidRPr="0077590F">
        <w:rPr>
          <w:rFonts w:eastAsia="Arial"/>
          <w:bCs/>
          <w:sz w:val="28"/>
          <w:szCs w:val="28"/>
          <w:lang w:eastAsia="ru-RU" w:bidi="ru-RU"/>
        </w:rPr>
        <w:t>По результатам контрольного мероприятия</w:t>
      </w:r>
      <w:r w:rsidRPr="0077590F">
        <w:rPr>
          <w:rFonts w:eastAsia="Arial"/>
          <w:sz w:val="28"/>
          <w:szCs w:val="28"/>
          <w:lang w:eastAsia="ru-RU" w:bidi="ru-RU"/>
        </w:rPr>
        <w:t>,</w:t>
      </w:r>
      <w:r w:rsidRPr="006B706D">
        <w:rPr>
          <w:rFonts w:eastAsia="Arial"/>
          <w:sz w:val="28"/>
          <w:szCs w:val="28"/>
          <w:lang w:eastAsia="ru-RU" w:bidi="ru-RU"/>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w:t>
      </w:r>
      <w:r w:rsidRPr="0077590F">
        <w:rPr>
          <w:rFonts w:eastAsia="Arial"/>
          <w:sz w:val="28"/>
          <w:szCs w:val="28"/>
          <w:lang w:eastAsia="ru-RU" w:bidi="ru-RU"/>
        </w:rPr>
        <w:t xml:space="preserve">правовых органом муниципального финансового контроля составляются </w:t>
      </w:r>
      <w:r w:rsidRPr="0077590F">
        <w:rPr>
          <w:rFonts w:eastAsia="Arial"/>
          <w:bCs/>
          <w:sz w:val="28"/>
          <w:szCs w:val="28"/>
          <w:lang w:eastAsia="ru-RU" w:bidi="ru-RU"/>
        </w:rPr>
        <w:t>представления</w:t>
      </w:r>
      <w:r w:rsidRPr="0077590F">
        <w:rPr>
          <w:rFonts w:eastAsia="Arial"/>
          <w:sz w:val="28"/>
          <w:szCs w:val="28"/>
          <w:lang w:eastAsia="ru-RU" w:bidi="ru-RU"/>
        </w:rPr>
        <w:t xml:space="preserve"> и (или) </w:t>
      </w:r>
      <w:r w:rsidRPr="0077590F">
        <w:rPr>
          <w:rFonts w:eastAsia="Arial"/>
          <w:bCs/>
          <w:sz w:val="28"/>
          <w:szCs w:val="28"/>
          <w:lang w:eastAsia="ru-RU" w:bidi="ru-RU"/>
        </w:rPr>
        <w:t>предписания</w:t>
      </w:r>
      <w:r w:rsidRPr="0077590F">
        <w:rPr>
          <w:rFonts w:eastAsia="Arial"/>
          <w:sz w:val="28"/>
          <w:szCs w:val="28"/>
          <w:lang w:eastAsia="ru-RU" w:bidi="ru-RU"/>
        </w:rPr>
        <w:t>.</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13.3. Представления и (или) предписания направляются объекту контроля не </w:t>
      </w:r>
      <w:r w:rsidRPr="0077590F">
        <w:rPr>
          <w:rFonts w:eastAsia="Arial"/>
          <w:iCs/>
          <w:sz w:val="28"/>
          <w:szCs w:val="28"/>
          <w:lang w:eastAsia="ru-RU" w:bidi="ru-RU"/>
        </w:rPr>
        <w:t>позднее 10 рабочих дней</w:t>
      </w:r>
      <w:r w:rsidRPr="006B706D">
        <w:rPr>
          <w:rFonts w:eastAsia="Arial"/>
          <w:sz w:val="28"/>
          <w:szCs w:val="28"/>
          <w:lang w:eastAsia="ru-RU" w:bidi="ru-RU"/>
        </w:rPr>
        <w:t xml:space="preserve"> со дня окончания контрольного мероприятия.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1) требование об устранении бюджетного нарушения и о принятии мер по устранению его причин и условий;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2) требование о принятии мер по устранению причин и условий бюджетного нарушения в случае невозможности его устранения.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6B706D">
        <w:rPr>
          <w:rFonts w:eastAsia="Arial"/>
          <w:sz w:val="28"/>
          <w:szCs w:val="28"/>
          <w:lang w:eastAsia="ru-RU" w:bidi="ru-RU"/>
        </w:rPr>
        <w:t>неустранения</w:t>
      </w:r>
      <w:proofErr w:type="spellEnd"/>
      <w:r w:rsidRPr="006B706D">
        <w:rPr>
          <w:rFonts w:eastAsia="Arial"/>
          <w:sz w:val="28"/>
          <w:szCs w:val="28"/>
          <w:lang w:eastAsia="ru-RU" w:bidi="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lastRenderedPageBreak/>
        <w:t>В случаях, установленных муниципальными стандартами внутреннего муниципального </w:t>
      </w:r>
      <w:proofErr w:type="gramStart"/>
      <w:r w:rsidRPr="006B706D">
        <w:rPr>
          <w:rFonts w:eastAsia="Arial"/>
          <w:sz w:val="28"/>
          <w:szCs w:val="28"/>
          <w:lang w:eastAsia="ru-RU" w:bidi="ru-RU"/>
        </w:rPr>
        <w:t>финансового  контроля</w:t>
      </w:r>
      <w:proofErr w:type="gramEnd"/>
      <w:r w:rsidRPr="006B706D">
        <w:rPr>
          <w:rFonts w:eastAsia="Arial"/>
          <w:sz w:val="28"/>
          <w:szCs w:val="28"/>
          <w:lang w:eastAsia="ru-RU" w:bidi="ru-RU"/>
        </w:rPr>
        <w:t xml:space="preserve">,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Pr>
          <w:rFonts w:eastAsia="Arial"/>
          <w:sz w:val="28"/>
          <w:szCs w:val="28"/>
          <w:lang w:eastAsia="ru-RU" w:bidi="ru-RU"/>
        </w:rPr>
        <w:t xml:space="preserve">сельского </w:t>
      </w:r>
      <w:r w:rsidRPr="006B706D">
        <w:rPr>
          <w:rFonts w:eastAsia="Arial"/>
          <w:sz w:val="28"/>
          <w:szCs w:val="28"/>
          <w:lang w:eastAsia="ru-RU" w:bidi="ru-RU"/>
        </w:rPr>
        <w:t>поселения, осуществляющим функции и полномочия учредителя, иным органам и организациям.</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13.6. О</w:t>
      </w:r>
      <w:r w:rsidRPr="006B706D">
        <w:rPr>
          <w:rFonts w:eastAsia="Arial"/>
          <w:bCs/>
          <w:sz w:val="28"/>
          <w:szCs w:val="28"/>
          <w:lang w:eastAsia="ru-RU" w:bidi="ru-RU"/>
        </w:rPr>
        <w:t>рган внутреннего муниципального финансового контроля</w:t>
      </w:r>
      <w:r w:rsidRPr="006B706D">
        <w:rPr>
          <w:rFonts w:eastAsia="Arial"/>
          <w:sz w:val="28"/>
          <w:szCs w:val="28"/>
          <w:lang w:eastAsia="ru-RU" w:bidi="ru-RU"/>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Pr>
          <w:rFonts w:eastAsia="Arial"/>
          <w:sz w:val="28"/>
          <w:szCs w:val="28"/>
          <w:lang w:eastAsia="ru-RU" w:bidi="ru-RU"/>
        </w:rPr>
        <w:t>Забайкальского края</w:t>
      </w:r>
      <w:r w:rsidRPr="006B706D">
        <w:rPr>
          <w:rFonts w:eastAsia="Arial"/>
          <w:sz w:val="28"/>
          <w:szCs w:val="28"/>
          <w:lang w:eastAsia="ru-RU" w:bidi="ru-RU"/>
        </w:rPr>
        <w:t xml:space="preserve"> и муниципальных правовых актов </w:t>
      </w:r>
      <w:r>
        <w:rPr>
          <w:rFonts w:eastAsia="Arial"/>
          <w:sz w:val="28"/>
          <w:szCs w:val="28"/>
          <w:lang w:eastAsia="ru-RU" w:bidi="ru-RU"/>
        </w:rPr>
        <w:t xml:space="preserve">сельского </w:t>
      </w:r>
      <w:r w:rsidRPr="002C4EE7">
        <w:rPr>
          <w:rFonts w:eastAsia="Arial"/>
          <w:sz w:val="28"/>
          <w:szCs w:val="28"/>
          <w:lang w:eastAsia="ru-RU" w:bidi="ru-RU"/>
        </w:rPr>
        <w:t xml:space="preserve">поселения </w:t>
      </w:r>
      <w:r w:rsidRPr="006B706D">
        <w:rPr>
          <w:rFonts w:eastAsia="Arial"/>
          <w:sz w:val="28"/>
          <w:szCs w:val="28"/>
          <w:lang w:eastAsia="ru-RU" w:bidi="ru-RU"/>
        </w:rPr>
        <w:t>в соответствующей сфере деятельности.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Times New Roman"/>
          <w:sz w:val="28"/>
          <w:szCs w:val="28"/>
          <w:lang w:eastAsia="ru-RU"/>
        </w:rPr>
        <w:t xml:space="preserve">13.7. </w:t>
      </w:r>
      <w:r w:rsidRPr="006B706D">
        <w:rPr>
          <w:rFonts w:eastAsia="Arial"/>
          <w:sz w:val="28"/>
          <w:szCs w:val="28"/>
          <w:lang w:eastAsia="ru-RU" w:bidi="ru-RU"/>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6B706D">
        <w:rPr>
          <w:rFonts w:eastAsia="Arial"/>
          <w:bCs/>
          <w:sz w:val="28"/>
          <w:szCs w:val="28"/>
          <w:lang w:eastAsia="ru-RU" w:bidi="ru-RU"/>
        </w:rPr>
        <w:t>органом внутреннего муниципального финансового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13.8. О результатах рассмотрения представления (предписания) объект контроля обязан сообщить в </w:t>
      </w:r>
      <w:r w:rsidRPr="006B706D">
        <w:rPr>
          <w:rFonts w:eastAsia="Arial"/>
          <w:bCs/>
          <w:sz w:val="28"/>
          <w:szCs w:val="28"/>
          <w:lang w:eastAsia="ru-RU" w:bidi="ru-RU"/>
        </w:rPr>
        <w:t>орган внутреннего муниципального финансового контроля</w:t>
      </w:r>
      <w:r w:rsidRPr="006B706D">
        <w:rPr>
          <w:rFonts w:eastAsia="Arial"/>
          <w:sz w:val="28"/>
          <w:szCs w:val="28"/>
          <w:lang w:eastAsia="ru-RU" w:bidi="ru-RU"/>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ascii="Arial" w:eastAsia="Arial" w:hAnsi="Arial" w:cs="Arial"/>
          <w:sz w:val="24"/>
          <w:szCs w:val="24"/>
          <w:lang w:eastAsia="ru-RU" w:bidi="ru-RU"/>
        </w:rPr>
        <w:t xml:space="preserve"> </w:t>
      </w:r>
      <w:r w:rsidRPr="006B706D">
        <w:rPr>
          <w:rFonts w:eastAsia="Arial"/>
          <w:sz w:val="28"/>
          <w:szCs w:val="28"/>
          <w:lang w:eastAsia="ru-RU" w:bidi="ru-RU"/>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13.9. При выявлении в ходе проведения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xml:space="preserve">, проверки (ревизии) бюджетных нарушений, предусмотренных Бюджетным кодексом Российской Федерации, руководитель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13.10. В случае неисполнения выданного представления (предписания) орган внутреннего муниципального финансового контроля: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применяет к не исполнившему такое представление (предписание) лицу меры ответственности в соответствии с Кодексом Российской Федерации об </w:t>
      </w:r>
      <w:r w:rsidRPr="006B706D">
        <w:rPr>
          <w:rFonts w:eastAsia="Arial"/>
          <w:sz w:val="28"/>
          <w:szCs w:val="28"/>
          <w:lang w:eastAsia="ru-RU" w:bidi="ru-RU"/>
        </w:rPr>
        <w:lastRenderedPageBreak/>
        <w:t>административных правонарушениях;</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xml:space="preserve">- обращается в суд с исковым заявлением о возмещении </w:t>
      </w:r>
      <w:proofErr w:type="gramStart"/>
      <w:r w:rsidRPr="006B706D">
        <w:rPr>
          <w:rFonts w:eastAsia="Arial"/>
          <w:sz w:val="28"/>
          <w:szCs w:val="28"/>
          <w:lang w:eastAsia="ru-RU" w:bidi="ru-RU"/>
        </w:rPr>
        <w:t xml:space="preserve">ущерба  </w:t>
      </w:r>
      <w:r>
        <w:rPr>
          <w:rFonts w:eastAsia="Arial"/>
          <w:sz w:val="28"/>
          <w:szCs w:val="28"/>
          <w:lang w:eastAsia="ru-RU" w:bidi="ru-RU"/>
        </w:rPr>
        <w:t>сельского</w:t>
      </w:r>
      <w:proofErr w:type="gramEnd"/>
      <w:r>
        <w:rPr>
          <w:rFonts w:eastAsia="Arial"/>
          <w:sz w:val="28"/>
          <w:szCs w:val="28"/>
          <w:lang w:eastAsia="ru-RU" w:bidi="ru-RU"/>
        </w:rPr>
        <w:t xml:space="preserve"> </w:t>
      </w:r>
      <w:r w:rsidRPr="006B706D">
        <w:rPr>
          <w:rFonts w:eastAsia="Arial"/>
          <w:sz w:val="28"/>
          <w:szCs w:val="28"/>
          <w:lang w:eastAsia="ru-RU" w:bidi="ru-RU"/>
        </w:rPr>
        <w:t>поселени</w:t>
      </w:r>
      <w:r>
        <w:rPr>
          <w:rFonts w:eastAsia="Arial"/>
          <w:sz w:val="28"/>
          <w:szCs w:val="28"/>
          <w:lang w:eastAsia="ru-RU" w:bidi="ru-RU"/>
        </w:rPr>
        <w:t>я</w:t>
      </w:r>
      <w:r w:rsidRPr="006B706D">
        <w:rPr>
          <w:rFonts w:eastAsia="Arial"/>
          <w:sz w:val="28"/>
          <w:szCs w:val="28"/>
          <w:lang w:eastAsia="ru-RU" w:bidi="ru-RU"/>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13.13. В Протоколе указываются: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дата его составления;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место его составления;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должность лица, составившего Протокол;</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фамилия и инициалы лица, составившего Протокол;</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сведения о лице, в отношении которого возбуждено дело об административном правонарушении;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фамилии, имена, отчества, адреса места жительства свидетелей и потерпевших, если имеются свидетели и потерпевшие;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место совершения административного правонарушения;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время совершения административного правонарушения;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событие административного правонарушения;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иные сведения, необходимые для разрешения дела.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lastRenderedPageBreak/>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13.18. Протокол подписывается: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должностным лицом, его составившим,</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 законным представителем юридического лица, в отношении которого возбуждено дело об административном правонарушении.</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r w:rsidRPr="006B706D">
        <w:rPr>
          <w:rFonts w:eastAsia="Arial"/>
          <w:sz w:val="28"/>
          <w:szCs w:val="28"/>
          <w:lang w:eastAsia="ru-RU" w:bidi="ru-RU"/>
        </w:rPr>
        <w:t>В случае отказа указанного лица от подписания протокола, а также в случае их неявки в нем делается соответствующая запись.</w:t>
      </w:r>
    </w:p>
    <w:p w:rsidR="00C56BAB" w:rsidRPr="006B706D" w:rsidRDefault="00C56BAB" w:rsidP="00C56BAB">
      <w:pPr>
        <w:widowControl w:val="0"/>
        <w:tabs>
          <w:tab w:val="left" w:pos="709"/>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C56BAB" w:rsidRPr="006B706D" w:rsidRDefault="00C56BAB" w:rsidP="00C56BAB">
      <w:pPr>
        <w:widowControl w:val="0"/>
        <w:tabs>
          <w:tab w:val="left" w:pos="709"/>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C56BAB" w:rsidRPr="006B706D" w:rsidRDefault="00C56BAB" w:rsidP="00C56BAB">
      <w:pPr>
        <w:widowControl w:val="0"/>
        <w:tabs>
          <w:tab w:val="left" w:pos="709"/>
        </w:tabs>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13.22. Отмена представлений и предписаний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xml:space="preserve"> осуществляется в судебном порядке.</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13.23. Представление и предписание </w:t>
      </w:r>
      <w:r w:rsidRPr="006B706D">
        <w:rPr>
          <w:rFonts w:eastAsia="Arial"/>
          <w:bCs/>
          <w:sz w:val="28"/>
          <w:szCs w:val="28"/>
          <w:lang w:eastAsia="ru-RU" w:bidi="ru-RU"/>
        </w:rPr>
        <w:t>органа внутреннего муниципального финансового контроля</w:t>
      </w:r>
      <w:r w:rsidRPr="006B706D">
        <w:rPr>
          <w:rFonts w:eastAsia="Arial"/>
          <w:sz w:val="28"/>
          <w:szCs w:val="28"/>
          <w:lang w:eastAsia="ru-RU" w:bidi="ru-RU"/>
        </w:rPr>
        <w:t xml:space="preserve"> может быть обжаловано в судебном порядке в соответствии с законодательством Российской Федерации.</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13.25. По выявленным фактам нарушений законодательства о контрактной системе Российской Федерации в сфере закупок товаров, работ и услуг,</w:t>
      </w:r>
      <w:r w:rsidRPr="006B706D">
        <w:rPr>
          <w:rFonts w:ascii="Arial" w:eastAsia="Arial" w:hAnsi="Arial" w:cs="Arial"/>
          <w:sz w:val="24"/>
          <w:szCs w:val="24"/>
          <w:lang w:eastAsia="ru-RU" w:bidi="ru-RU"/>
        </w:rPr>
        <w:t xml:space="preserve"> </w:t>
      </w:r>
      <w:r w:rsidRPr="006B706D">
        <w:rPr>
          <w:rFonts w:eastAsia="Arial"/>
          <w:sz w:val="28"/>
          <w:szCs w:val="28"/>
          <w:lang w:eastAsia="ru-RU" w:bidi="ru-RU"/>
        </w:rPr>
        <w:t xml:space="preserve">содержащих признаки состава административного правонарушения,  орган </w:t>
      </w:r>
      <w:r w:rsidRPr="006B706D">
        <w:rPr>
          <w:rFonts w:eastAsia="Arial"/>
          <w:sz w:val="28"/>
          <w:szCs w:val="28"/>
          <w:lang w:eastAsia="ru-RU" w:bidi="ru-RU"/>
        </w:rPr>
        <w:lastRenderedPageBreak/>
        <w:t>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autoSpaceDE w:val="0"/>
        <w:autoSpaceDN w:val="0"/>
        <w:adjustRightInd w:val="0"/>
        <w:spacing w:before="0" w:after="0"/>
        <w:ind w:firstLine="0"/>
        <w:jc w:val="center"/>
        <w:outlineLvl w:val="0"/>
        <w:rPr>
          <w:rFonts w:eastAsia="Times New Roman"/>
          <w:b/>
          <w:bCs/>
          <w:sz w:val="28"/>
          <w:szCs w:val="28"/>
          <w:lang w:eastAsia="ru-RU"/>
        </w:rPr>
      </w:pPr>
      <w:r w:rsidRPr="006B706D">
        <w:rPr>
          <w:rFonts w:eastAsia="Times New Roman"/>
          <w:b/>
          <w:bCs/>
          <w:sz w:val="28"/>
          <w:szCs w:val="28"/>
          <w:lang w:val="en-US" w:eastAsia="ru-RU"/>
        </w:rPr>
        <w:t>XIV</w:t>
      </w:r>
      <w:r w:rsidRPr="006B706D">
        <w:rPr>
          <w:rFonts w:eastAsia="Times New Roman"/>
          <w:b/>
          <w:bCs/>
          <w:sz w:val="28"/>
          <w:szCs w:val="28"/>
          <w:lang w:eastAsia="ru-RU"/>
        </w:rPr>
        <w:t>. Требования к составлению и представлению отчетности о результатах проведения контрольных мероприятий</w:t>
      </w:r>
    </w:p>
    <w:p w:rsidR="00C56BAB" w:rsidRPr="006B706D" w:rsidRDefault="00C56BAB" w:rsidP="00C56BAB">
      <w:pPr>
        <w:widowControl w:val="0"/>
        <w:suppressAutoHyphens/>
        <w:autoSpaceDE w:val="0"/>
        <w:spacing w:before="0" w:after="0"/>
        <w:ind w:firstLine="0"/>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Times New Roman"/>
          <w:sz w:val="28"/>
          <w:szCs w:val="28"/>
          <w:lang w:eastAsia="ru-RU"/>
        </w:rPr>
      </w:pPr>
      <w:r w:rsidRPr="006B706D">
        <w:rPr>
          <w:rFonts w:eastAsia="Times New Roman"/>
          <w:sz w:val="28"/>
          <w:szCs w:val="28"/>
          <w:lang w:eastAsia="ru-RU"/>
        </w:rPr>
        <w:t>14.1. В целях раскрытия информации о результатах проведения контрольных мероприятий за отчетный календарный год о</w:t>
      </w:r>
      <w:r w:rsidRPr="006B706D">
        <w:rPr>
          <w:rFonts w:eastAsia="Arial"/>
          <w:sz w:val="28"/>
          <w:szCs w:val="28"/>
          <w:lang w:eastAsia="ru-RU" w:bidi="ru-RU"/>
        </w:rPr>
        <w:t>рган внутреннего муниципального финансового контроля е</w:t>
      </w:r>
      <w:r w:rsidRPr="006B706D">
        <w:rPr>
          <w:rFonts w:eastAsia="Times New Roman"/>
          <w:sz w:val="28"/>
          <w:szCs w:val="28"/>
          <w:lang w:eastAsia="ru-RU"/>
        </w:rPr>
        <w:t>жегодно составляет отчет и пояснительную записку к отчету.</w:t>
      </w:r>
    </w:p>
    <w:p w:rsidR="00C56BAB" w:rsidRPr="006B706D" w:rsidRDefault="00C56BAB" w:rsidP="00C56BAB">
      <w:pPr>
        <w:autoSpaceDE w:val="0"/>
        <w:autoSpaceDN w:val="0"/>
        <w:adjustRightInd w:val="0"/>
        <w:spacing w:before="0" w:after="0"/>
        <w:ind w:firstLine="709"/>
        <w:rPr>
          <w:rFonts w:eastAsia="Times New Roman"/>
          <w:sz w:val="28"/>
          <w:szCs w:val="28"/>
          <w:lang w:eastAsia="ru-RU"/>
        </w:rPr>
      </w:pPr>
      <w:bookmarkStart w:id="2" w:name="sub_144"/>
      <w:r w:rsidRPr="006B706D">
        <w:rPr>
          <w:rFonts w:eastAsia="Times New Roman"/>
          <w:sz w:val="28"/>
          <w:szCs w:val="28"/>
          <w:lang w:eastAsia="ru-RU"/>
        </w:rPr>
        <w:t>14.2. К информации, подлежащей обязательному раскрытию в отчете, относятся (если иное не установлено нормативными правовыми актами):</w:t>
      </w:r>
    </w:p>
    <w:bookmarkEnd w:id="2"/>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начисленные штрафы в количественном и денежном выражении по видам нарушений;</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количество материалов, направленных в правоохранительные органы;</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сумма установленных нарушений по видам нарушений;</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bookmarkStart w:id="3" w:name="sub_1445"/>
      <w:r w:rsidRPr="006B706D">
        <w:rPr>
          <w:rFonts w:eastAsia="Times New Roman"/>
          <w:sz w:val="28"/>
          <w:szCs w:val="28"/>
          <w:lang w:eastAsia="ru-RU"/>
        </w:rPr>
        <w:t>-  количество направленных и исполненных (неисполненных) представлений и предписаний;</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bookmarkStart w:id="4" w:name="sub_1446"/>
      <w:bookmarkEnd w:id="3"/>
      <w:r w:rsidRPr="006B706D">
        <w:rPr>
          <w:rFonts w:eastAsia="Times New Roman"/>
          <w:sz w:val="28"/>
          <w:szCs w:val="28"/>
          <w:lang w:eastAsia="ru-RU"/>
        </w:rPr>
        <w:t>-  количество направленных и исполненных (неисполненных) уведомлений о применении бюджетных мер принуждения;</w:t>
      </w:r>
    </w:p>
    <w:bookmarkEnd w:id="4"/>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объем проверенных средств местного бюджета;</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xml:space="preserve">- количество поданных и (или) удовлетворенных жалоб (исков) на решения администрации </w:t>
      </w:r>
      <w:r>
        <w:rPr>
          <w:rFonts w:eastAsia="Times New Roman"/>
          <w:sz w:val="28"/>
          <w:szCs w:val="28"/>
          <w:lang w:eastAsia="ru-RU"/>
        </w:rPr>
        <w:t xml:space="preserve">сельского </w:t>
      </w:r>
      <w:r w:rsidRPr="006B706D">
        <w:rPr>
          <w:rFonts w:eastAsia="Times New Roman"/>
          <w:sz w:val="28"/>
          <w:szCs w:val="28"/>
          <w:lang w:eastAsia="ru-RU"/>
        </w:rPr>
        <w:t>поселения, а также на его действия (бездействие) в рамках осуществленной контрольной деятельности.</w:t>
      </w:r>
    </w:p>
    <w:p w:rsidR="00C56BAB" w:rsidRPr="006B706D" w:rsidRDefault="00C56BAB" w:rsidP="00C56BAB">
      <w:pPr>
        <w:autoSpaceDE w:val="0"/>
        <w:autoSpaceDN w:val="0"/>
        <w:adjustRightInd w:val="0"/>
        <w:spacing w:before="0" w:after="0"/>
        <w:ind w:firstLine="709"/>
        <w:rPr>
          <w:rFonts w:eastAsia="Times New Roman"/>
          <w:sz w:val="28"/>
          <w:szCs w:val="28"/>
          <w:lang w:eastAsia="ru-RU"/>
        </w:rPr>
      </w:pPr>
      <w:bookmarkStart w:id="5" w:name="sub_145"/>
      <w:r w:rsidRPr="006B706D">
        <w:rPr>
          <w:rFonts w:eastAsia="Times New Roman"/>
          <w:sz w:val="28"/>
          <w:szCs w:val="28"/>
          <w:lang w:eastAsia="ru-RU"/>
        </w:rPr>
        <w:t xml:space="preserve">14.3. В пояснительной записке к отчету приводятся сведения об основных направлениях контрольной деятельности администрации </w:t>
      </w:r>
      <w:r>
        <w:rPr>
          <w:rFonts w:eastAsia="Times New Roman"/>
          <w:sz w:val="28"/>
          <w:szCs w:val="28"/>
          <w:lang w:eastAsia="ru-RU"/>
        </w:rPr>
        <w:t xml:space="preserve">сельского </w:t>
      </w:r>
      <w:r w:rsidRPr="006B706D">
        <w:rPr>
          <w:rFonts w:eastAsia="Times New Roman"/>
          <w:sz w:val="28"/>
          <w:szCs w:val="28"/>
          <w:lang w:eastAsia="ru-RU"/>
        </w:rPr>
        <w:t>поселения.</w:t>
      </w:r>
    </w:p>
    <w:p w:rsidR="00C56BAB" w:rsidRPr="006B706D" w:rsidRDefault="00C56BAB" w:rsidP="00C56BAB">
      <w:pPr>
        <w:autoSpaceDE w:val="0"/>
        <w:autoSpaceDN w:val="0"/>
        <w:adjustRightInd w:val="0"/>
        <w:spacing w:before="0" w:after="0"/>
        <w:ind w:firstLine="709"/>
        <w:rPr>
          <w:rFonts w:eastAsia="Times New Roman"/>
          <w:sz w:val="28"/>
          <w:szCs w:val="28"/>
          <w:lang w:eastAsia="ru-RU"/>
        </w:rPr>
      </w:pPr>
      <w:r w:rsidRPr="006B706D">
        <w:rPr>
          <w:rFonts w:eastAsia="Times New Roman"/>
          <w:sz w:val="28"/>
          <w:szCs w:val="28"/>
          <w:lang w:eastAsia="ru-RU"/>
        </w:rPr>
        <w:t xml:space="preserve">14.4. Отчет составляется за предшествующий год до 1 марта года, следующего за отчетным и направляется на утверждение главе </w:t>
      </w:r>
      <w:r>
        <w:rPr>
          <w:rFonts w:eastAsia="Times New Roman"/>
          <w:sz w:val="28"/>
          <w:szCs w:val="28"/>
          <w:lang w:eastAsia="ru-RU"/>
        </w:rPr>
        <w:t xml:space="preserve">сельского </w:t>
      </w:r>
      <w:r w:rsidRPr="006B706D">
        <w:rPr>
          <w:rFonts w:eastAsia="Times New Roman"/>
          <w:sz w:val="28"/>
          <w:szCs w:val="28"/>
          <w:lang w:eastAsia="ru-RU"/>
        </w:rPr>
        <w:t>поселения.</w:t>
      </w:r>
    </w:p>
    <w:bookmarkEnd w:id="5"/>
    <w:p w:rsidR="00C56BAB" w:rsidRPr="006B706D" w:rsidRDefault="00C56BAB" w:rsidP="00C56BAB">
      <w:pPr>
        <w:autoSpaceDE w:val="0"/>
        <w:autoSpaceDN w:val="0"/>
        <w:adjustRightInd w:val="0"/>
        <w:spacing w:before="0" w:after="0"/>
        <w:ind w:firstLine="709"/>
        <w:rPr>
          <w:rFonts w:eastAsia="Times New Roman"/>
          <w:sz w:val="28"/>
          <w:szCs w:val="28"/>
          <w:lang w:eastAsia="ru-RU"/>
        </w:rPr>
      </w:pPr>
      <w:r w:rsidRPr="006B706D">
        <w:rPr>
          <w:rFonts w:eastAsia="Times New Roman"/>
          <w:sz w:val="28"/>
          <w:szCs w:val="28"/>
          <w:lang w:eastAsia="ru-RU"/>
        </w:rPr>
        <w:t xml:space="preserve">14.5. Отчет подписывается органом </w:t>
      </w:r>
      <w:r w:rsidRPr="006B706D">
        <w:rPr>
          <w:rFonts w:eastAsia="Arial"/>
          <w:sz w:val="28"/>
          <w:szCs w:val="28"/>
          <w:lang w:eastAsia="ru-RU" w:bidi="ru-RU"/>
        </w:rPr>
        <w:t>внутреннего муниципального финансового контроля</w:t>
      </w:r>
      <w:r w:rsidRPr="006B706D">
        <w:rPr>
          <w:rFonts w:eastAsia="Times New Roman"/>
          <w:sz w:val="28"/>
          <w:szCs w:val="28"/>
          <w:lang w:eastAsia="ru-RU"/>
        </w:rPr>
        <w:t xml:space="preserve"> и направляется главе </w:t>
      </w:r>
      <w:r>
        <w:rPr>
          <w:rFonts w:eastAsia="Times New Roman"/>
          <w:sz w:val="28"/>
          <w:szCs w:val="28"/>
          <w:lang w:eastAsia="ru-RU"/>
        </w:rPr>
        <w:t xml:space="preserve">сельского </w:t>
      </w:r>
      <w:r w:rsidRPr="006B706D">
        <w:rPr>
          <w:rFonts w:eastAsia="Times New Roman"/>
          <w:sz w:val="28"/>
          <w:szCs w:val="28"/>
          <w:lang w:eastAsia="ru-RU"/>
        </w:rPr>
        <w:t>поселения на утверждение. Отчет утверждается не позднее 10 марта года, следующего за отч</w:t>
      </w:r>
      <w:r>
        <w:rPr>
          <w:rFonts w:eastAsia="Times New Roman"/>
          <w:sz w:val="28"/>
          <w:szCs w:val="28"/>
          <w:lang w:eastAsia="ru-RU"/>
        </w:rPr>
        <w:t>ё</w:t>
      </w:r>
      <w:r w:rsidRPr="006B706D">
        <w:rPr>
          <w:rFonts w:eastAsia="Times New Roman"/>
          <w:sz w:val="28"/>
          <w:szCs w:val="28"/>
          <w:lang w:eastAsia="ru-RU"/>
        </w:rPr>
        <w:t>тным.</w:t>
      </w:r>
    </w:p>
    <w:p w:rsidR="00C56BAB" w:rsidRPr="006B706D" w:rsidRDefault="00C56BAB" w:rsidP="00C56BAB">
      <w:pPr>
        <w:autoSpaceDE w:val="0"/>
        <w:autoSpaceDN w:val="0"/>
        <w:adjustRightInd w:val="0"/>
        <w:spacing w:before="0" w:after="0"/>
        <w:ind w:firstLine="0"/>
        <w:rPr>
          <w:rFonts w:eastAsia="Times New Roman"/>
          <w:sz w:val="28"/>
          <w:szCs w:val="28"/>
          <w:lang w:eastAsia="ru-RU"/>
        </w:rPr>
      </w:pPr>
      <w:r w:rsidRPr="006B706D">
        <w:rPr>
          <w:rFonts w:eastAsia="Times New Roman"/>
          <w:sz w:val="28"/>
          <w:szCs w:val="28"/>
          <w:lang w:eastAsia="ru-RU"/>
        </w:rPr>
        <w:t xml:space="preserve">14.6. Результаты проведения контрольных мероприятий размещаются на официальном сайте администрации </w:t>
      </w:r>
      <w:r>
        <w:rPr>
          <w:rFonts w:eastAsia="Times New Roman"/>
          <w:sz w:val="28"/>
          <w:szCs w:val="28"/>
          <w:lang w:eastAsia="ru-RU"/>
        </w:rPr>
        <w:t xml:space="preserve">сельского </w:t>
      </w:r>
      <w:r w:rsidRPr="006B706D">
        <w:rPr>
          <w:rFonts w:eastAsia="Times New Roman"/>
          <w:sz w:val="28"/>
          <w:szCs w:val="28"/>
          <w:lang w:eastAsia="ru-RU"/>
        </w:rPr>
        <w:t>поселения в информационно-телекоммуникационной сети «Интернет».</w:t>
      </w:r>
    </w:p>
    <w:p w:rsidR="00C56BAB" w:rsidRPr="006B706D" w:rsidRDefault="00C56BAB" w:rsidP="00C56BAB">
      <w:pPr>
        <w:widowControl w:val="0"/>
        <w:suppressAutoHyphens/>
        <w:autoSpaceDE w:val="0"/>
        <w:spacing w:before="0" w:after="0"/>
        <w:ind w:firstLine="0"/>
        <w:jc w:val="left"/>
        <w:rPr>
          <w:rFonts w:eastAsia="Arial"/>
          <w:sz w:val="28"/>
          <w:szCs w:val="28"/>
          <w:lang w:eastAsia="ru-RU" w:bidi="ru-RU"/>
        </w:rPr>
      </w:pPr>
    </w:p>
    <w:p w:rsidR="00C56BAB" w:rsidRPr="006B706D" w:rsidRDefault="00C56BAB" w:rsidP="00C56BAB">
      <w:pPr>
        <w:widowControl w:val="0"/>
        <w:autoSpaceDE w:val="0"/>
        <w:autoSpaceDN w:val="0"/>
        <w:adjustRightInd w:val="0"/>
        <w:spacing w:before="108" w:after="108"/>
        <w:ind w:firstLine="0"/>
        <w:jc w:val="center"/>
        <w:outlineLvl w:val="0"/>
        <w:rPr>
          <w:rFonts w:eastAsia="Times New Roman"/>
          <w:b/>
          <w:bCs/>
          <w:sz w:val="28"/>
          <w:szCs w:val="28"/>
          <w:lang w:val="x-none" w:eastAsia="x-none"/>
        </w:rPr>
      </w:pPr>
      <w:r w:rsidRPr="006B706D">
        <w:rPr>
          <w:rFonts w:eastAsia="Times New Roman"/>
          <w:b/>
          <w:sz w:val="28"/>
          <w:szCs w:val="28"/>
          <w:lang w:val="en-US" w:eastAsia="x-none"/>
        </w:rPr>
        <w:lastRenderedPageBreak/>
        <w:t>XV</w:t>
      </w:r>
      <w:r w:rsidRPr="006B706D">
        <w:rPr>
          <w:rFonts w:eastAsia="Times New Roman"/>
          <w:b/>
          <w:bCs/>
          <w:sz w:val="28"/>
          <w:szCs w:val="28"/>
          <w:lang w:val="x-none" w:eastAsia="x-none"/>
        </w:rPr>
        <w:t>. Заключительные положения</w:t>
      </w:r>
    </w:p>
    <w:p w:rsidR="00C56BAB" w:rsidRPr="006B706D" w:rsidRDefault="00C56BAB" w:rsidP="00C56BAB">
      <w:pPr>
        <w:widowControl w:val="0"/>
        <w:suppressAutoHyphens/>
        <w:autoSpaceDE w:val="0"/>
        <w:spacing w:before="0" w:after="0"/>
        <w:ind w:firstLine="0"/>
        <w:jc w:val="left"/>
        <w:rPr>
          <w:rFonts w:eastAsia="Arial"/>
          <w:sz w:val="28"/>
          <w:szCs w:val="28"/>
          <w:lang w:eastAsia="ru-RU" w:bidi="ru-RU"/>
        </w:rPr>
      </w:pPr>
    </w:p>
    <w:p w:rsidR="00C56BAB" w:rsidRPr="006B706D" w:rsidRDefault="00C56BAB" w:rsidP="00C56BAB">
      <w:pPr>
        <w:widowControl w:val="0"/>
        <w:suppressAutoHyphens/>
        <w:autoSpaceDE w:val="0"/>
        <w:spacing w:before="0" w:after="0"/>
        <w:ind w:firstLine="709"/>
        <w:rPr>
          <w:rFonts w:eastAsia="Arial"/>
          <w:sz w:val="28"/>
          <w:szCs w:val="28"/>
          <w:lang w:eastAsia="ru-RU" w:bidi="ru-RU"/>
        </w:rPr>
      </w:pPr>
      <w:r w:rsidRPr="006B706D">
        <w:rPr>
          <w:rFonts w:eastAsia="Arial"/>
          <w:sz w:val="28"/>
          <w:szCs w:val="28"/>
          <w:lang w:eastAsia="ru-RU" w:bidi="ru-RU"/>
        </w:rPr>
        <w:t xml:space="preserve">15.1.  В случае возникновения ситуаций, не предусмотренных настоящими Стандартами, </w:t>
      </w:r>
      <w:r w:rsidRPr="006B706D">
        <w:rPr>
          <w:rFonts w:eastAsia="Arial"/>
          <w:bCs/>
          <w:sz w:val="28"/>
          <w:szCs w:val="28"/>
          <w:lang w:eastAsia="ru-RU" w:bidi="ru-RU"/>
        </w:rPr>
        <w:t>орган внутреннего муниципального финансового контроля</w:t>
      </w:r>
      <w:r w:rsidRPr="006B706D">
        <w:rPr>
          <w:rFonts w:eastAsia="Arial"/>
          <w:sz w:val="28"/>
          <w:szCs w:val="28"/>
          <w:lang w:eastAsia="ru-RU" w:bidi="ru-RU"/>
        </w:rPr>
        <w:t xml:space="preserve"> обязаны руководствоваться законодательством Российской Федерации, законодательством </w:t>
      </w:r>
      <w:r>
        <w:rPr>
          <w:rFonts w:eastAsia="Arial"/>
          <w:sz w:val="28"/>
          <w:szCs w:val="28"/>
          <w:lang w:eastAsia="ru-RU" w:bidi="ru-RU"/>
        </w:rPr>
        <w:t xml:space="preserve">Забайкальского края </w:t>
      </w:r>
      <w:r w:rsidRPr="006B706D">
        <w:rPr>
          <w:rFonts w:eastAsia="Arial"/>
          <w:sz w:val="28"/>
          <w:szCs w:val="28"/>
          <w:lang w:eastAsia="ru-RU" w:bidi="ru-RU"/>
        </w:rPr>
        <w:t xml:space="preserve">и муниципальными правовыми актами </w:t>
      </w:r>
      <w:r>
        <w:rPr>
          <w:rFonts w:eastAsia="Arial"/>
          <w:sz w:val="28"/>
          <w:szCs w:val="28"/>
          <w:lang w:eastAsia="ru-RU" w:bidi="ru-RU"/>
        </w:rPr>
        <w:t xml:space="preserve">сельского </w:t>
      </w:r>
      <w:r w:rsidRPr="006B706D">
        <w:rPr>
          <w:rFonts w:eastAsia="Arial"/>
          <w:sz w:val="28"/>
          <w:szCs w:val="28"/>
          <w:lang w:eastAsia="ru-RU" w:bidi="ru-RU"/>
        </w:rPr>
        <w:t>поселени</w:t>
      </w:r>
      <w:r>
        <w:rPr>
          <w:rFonts w:eastAsia="Arial"/>
          <w:sz w:val="28"/>
          <w:szCs w:val="28"/>
          <w:lang w:eastAsia="ru-RU" w:bidi="ru-RU"/>
        </w:rPr>
        <w:t>я</w:t>
      </w:r>
      <w:r w:rsidRPr="006B706D">
        <w:rPr>
          <w:rFonts w:eastAsia="Arial"/>
          <w:sz w:val="28"/>
          <w:szCs w:val="28"/>
          <w:lang w:eastAsia="ru-RU" w:bidi="ru-RU"/>
        </w:rPr>
        <w:t>.</w:t>
      </w: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6B706D" w:rsidRDefault="00C56BAB" w:rsidP="00C56BAB">
      <w:pPr>
        <w:widowControl w:val="0"/>
        <w:autoSpaceDE w:val="0"/>
        <w:autoSpaceDN w:val="0"/>
        <w:adjustRightInd w:val="0"/>
        <w:spacing w:before="108" w:after="108"/>
        <w:ind w:firstLine="0"/>
        <w:jc w:val="center"/>
        <w:outlineLvl w:val="0"/>
        <w:rPr>
          <w:rFonts w:ascii="Times New Roman CYR" w:eastAsia="Times New Roman" w:hAnsi="Times New Roman CYR"/>
          <w:b/>
          <w:bCs/>
          <w:color w:val="26282F"/>
          <w:sz w:val="24"/>
          <w:szCs w:val="24"/>
          <w:lang w:val="x-none" w:eastAsia="x-none"/>
        </w:rPr>
        <w:sectPr w:rsidR="00C56BAB" w:rsidRPr="006B706D">
          <w:pgSz w:w="11906" w:h="16800"/>
          <w:pgMar w:top="1134" w:right="567" w:bottom="1134" w:left="1701" w:header="720" w:footer="720" w:gutter="0"/>
          <w:cols w:space="720"/>
          <w:docGrid w:linePitch="600" w:charSpace="32768"/>
        </w:sectPr>
      </w:pPr>
    </w:p>
    <w:p w:rsidR="00C56BAB" w:rsidRPr="00E40DB4" w:rsidRDefault="00C56BAB" w:rsidP="00C56BAB">
      <w:pPr>
        <w:widowControl w:val="0"/>
        <w:suppressAutoHyphens/>
        <w:autoSpaceDE w:val="0"/>
        <w:spacing w:before="0" w:after="0"/>
        <w:ind w:firstLine="0"/>
        <w:jc w:val="right"/>
        <w:rPr>
          <w:rFonts w:eastAsia="Arial"/>
          <w:b/>
          <w:bCs/>
          <w:sz w:val="24"/>
          <w:szCs w:val="24"/>
          <w:lang w:eastAsia="ru-RU" w:bidi="ru-RU"/>
        </w:rPr>
      </w:pPr>
      <w:r w:rsidRPr="00E40DB4">
        <w:rPr>
          <w:rFonts w:eastAsia="Arial"/>
          <w:b/>
          <w:bCs/>
          <w:sz w:val="24"/>
          <w:szCs w:val="24"/>
          <w:lang w:eastAsia="ru-RU" w:bidi="ru-RU"/>
        </w:rPr>
        <w:lastRenderedPageBreak/>
        <w:t xml:space="preserve">Приложение № 1 </w:t>
      </w:r>
    </w:p>
    <w:tbl>
      <w:tblPr>
        <w:tblW w:w="0" w:type="auto"/>
        <w:tblInd w:w="11307" w:type="dxa"/>
        <w:tblLook w:val="04A0" w:firstRow="1" w:lastRow="0" w:firstColumn="1" w:lastColumn="0" w:noHBand="0" w:noVBand="1"/>
      </w:tblPr>
      <w:tblGrid>
        <w:gridCol w:w="3225"/>
      </w:tblGrid>
      <w:tr w:rsidR="00C56BAB" w:rsidRPr="00E40DB4" w:rsidTr="006C071A">
        <w:tc>
          <w:tcPr>
            <w:tcW w:w="3441" w:type="dxa"/>
            <w:shd w:val="clear" w:color="auto" w:fill="auto"/>
          </w:tcPr>
          <w:p w:rsidR="00C56BAB" w:rsidRPr="00E40DB4" w:rsidRDefault="00C56BAB" w:rsidP="006C071A">
            <w:pPr>
              <w:widowControl w:val="0"/>
              <w:suppressAutoHyphens/>
              <w:autoSpaceDE w:val="0"/>
              <w:spacing w:before="0" w:after="0"/>
              <w:ind w:firstLine="0"/>
              <w:jc w:val="right"/>
              <w:rPr>
                <w:rFonts w:eastAsia="Arial"/>
                <w:bCs/>
                <w:sz w:val="24"/>
                <w:szCs w:val="24"/>
                <w:lang w:eastAsia="ru-RU" w:bidi="ru-RU"/>
              </w:rPr>
            </w:pPr>
            <w:r w:rsidRPr="00E40DB4">
              <w:rPr>
                <w:rFonts w:eastAsia="Arial"/>
                <w:bCs/>
                <w:sz w:val="24"/>
                <w:szCs w:val="24"/>
                <w:lang w:eastAsia="ru-RU" w:bidi="ru-RU"/>
              </w:rPr>
              <w:t xml:space="preserve">к Порядку осуществления органом внутреннего муниципального финансового </w:t>
            </w:r>
            <w:proofErr w:type="gramStart"/>
            <w:r w:rsidRPr="00E40DB4">
              <w:rPr>
                <w:rFonts w:eastAsia="Arial"/>
                <w:bCs/>
                <w:sz w:val="24"/>
                <w:szCs w:val="24"/>
                <w:lang w:eastAsia="ru-RU" w:bidi="ru-RU"/>
              </w:rPr>
              <w:t>контроля  полномочий</w:t>
            </w:r>
            <w:proofErr w:type="gramEnd"/>
            <w:r w:rsidRPr="00E40DB4">
              <w:rPr>
                <w:rFonts w:eastAsia="Arial"/>
                <w:bCs/>
                <w:sz w:val="24"/>
                <w:szCs w:val="24"/>
                <w:lang w:eastAsia="ru-RU" w:bidi="ru-RU"/>
              </w:rPr>
              <w:t xml:space="preserve"> по внутреннему муниципальному финансовому контролю</w:t>
            </w:r>
          </w:p>
          <w:p w:rsidR="00C56BAB" w:rsidRPr="00E40DB4" w:rsidRDefault="00C56BAB" w:rsidP="006C071A">
            <w:pPr>
              <w:widowControl w:val="0"/>
              <w:suppressAutoHyphens/>
              <w:autoSpaceDE w:val="0"/>
              <w:spacing w:before="0" w:after="0"/>
              <w:ind w:firstLine="0"/>
              <w:jc w:val="right"/>
              <w:rPr>
                <w:rFonts w:eastAsia="Arial"/>
                <w:bCs/>
                <w:sz w:val="24"/>
                <w:szCs w:val="24"/>
                <w:lang w:eastAsia="ru-RU" w:bidi="ru-RU"/>
              </w:rPr>
            </w:pPr>
          </w:p>
        </w:tc>
      </w:tr>
    </w:tbl>
    <w:p w:rsidR="00C56BAB" w:rsidRPr="00E40DB4" w:rsidRDefault="00C56BAB" w:rsidP="00C56BAB">
      <w:pPr>
        <w:widowControl w:val="0"/>
        <w:suppressAutoHyphens/>
        <w:autoSpaceDE w:val="0"/>
        <w:spacing w:before="0" w:after="0"/>
        <w:ind w:firstLine="0"/>
        <w:rPr>
          <w:rFonts w:ascii="Arial" w:eastAsia="Arial" w:hAnsi="Arial" w:cs="Arial"/>
          <w:sz w:val="24"/>
          <w:szCs w:val="24"/>
          <w:lang w:eastAsia="ru-RU" w:bidi="ru-RU"/>
        </w:rPr>
      </w:pPr>
    </w:p>
    <w:p w:rsidR="00C56BAB" w:rsidRPr="00E40DB4" w:rsidRDefault="00C56BAB" w:rsidP="00C56BAB">
      <w:pPr>
        <w:widowControl w:val="0"/>
        <w:autoSpaceDE w:val="0"/>
        <w:autoSpaceDN w:val="0"/>
        <w:adjustRightInd w:val="0"/>
        <w:spacing w:before="108" w:after="108"/>
        <w:ind w:firstLine="0"/>
        <w:jc w:val="right"/>
        <w:outlineLvl w:val="0"/>
        <w:rPr>
          <w:rFonts w:eastAsia="Times New Roman"/>
          <w:b/>
          <w:bCs/>
          <w:sz w:val="24"/>
          <w:szCs w:val="24"/>
          <w:lang w:val="x-none" w:eastAsia="x-none"/>
        </w:rPr>
      </w:pPr>
      <w:r w:rsidRPr="00E40DB4">
        <w:rPr>
          <w:rFonts w:eastAsia="Times New Roman"/>
          <w:b/>
          <w:bCs/>
          <w:sz w:val="24"/>
          <w:szCs w:val="24"/>
          <w:lang w:val="x-none" w:eastAsia="x-none"/>
        </w:rPr>
        <w:t>УТВЕРЖДАЮ</w:t>
      </w:r>
    </w:p>
    <w:p w:rsidR="00C56BAB" w:rsidRPr="00E40DB4" w:rsidRDefault="00C56BAB" w:rsidP="00C56BAB">
      <w:pPr>
        <w:widowControl w:val="0"/>
        <w:autoSpaceDE w:val="0"/>
        <w:autoSpaceDN w:val="0"/>
        <w:adjustRightInd w:val="0"/>
        <w:spacing w:before="108" w:after="108"/>
        <w:ind w:firstLine="0"/>
        <w:jc w:val="right"/>
        <w:outlineLvl w:val="0"/>
        <w:rPr>
          <w:rFonts w:eastAsia="Times New Roman"/>
          <w:b/>
          <w:sz w:val="24"/>
          <w:szCs w:val="24"/>
          <w:lang w:eastAsia="x-none"/>
        </w:rPr>
      </w:pPr>
      <w:r w:rsidRPr="00E40DB4">
        <w:rPr>
          <w:rFonts w:eastAsia="Times New Roman"/>
          <w:b/>
          <w:bCs/>
          <w:sz w:val="24"/>
          <w:szCs w:val="24"/>
          <w:lang w:val="x-none" w:eastAsia="x-none"/>
        </w:rPr>
        <w:t xml:space="preserve">Глава </w:t>
      </w:r>
      <w:r w:rsidRPr="00E40DB4">
        <w:rPr>
          <w:rFonts w:eastAsia="Times New Roman"/>
          <w:b/>
          <w:sz w:val="24"/>
          <w:szCs w:val="24"/>
          <w:lang w:eastAsia="x-none"/>
        </w:rPr>
        <w:t>сельского</w:t>
      </w:r>
      <w:r w:rsidRPr="00E40DB4">
        <w:rPr>
          <w:rFonts w:eastAsia="Times New Roman"/>
          <w:b/>
          <w:sz w:val="24"/>
          <w:szCs w:val="24"/>
          <w:lang w:val="x-none" w:eastAsia="x-none"/>
        </w:rPr>
        <w:t xml:space="preserve">поселения   </w:t>
      </w:r>
    </w:p>
    <w:p w:rsidR="00C56BAB" w:rsidRPr="00E40DB4" w:rsidRDefault="00C56BAB" w:rsidP="00C56BAB">
      <w:pPr>
        <w:widowControl w:val="0"/>
        <w:autoSpaceDE w:val="0"/>
        <w:autoSpaceDN w:val="0"/>
        <w:adjustRightInd w:val="0"/>
        <w:spacing w:before="108" w:after="108"/>
        <w:ind w:firstLine="0"/>
        <w:jc w:val="right"/>
        <w:outlineLvl w:val="0"/>
        <w:rPr>
          <w:rFonts w:eastAsia="Times New Roman"/>
          <w:b/>
          <w:bCs/>
          <w:sz w:val="24"/>
          <w:szCs w:val="24"/>
          <w:lang w:eastAsia="x-none"/>
        </w:rPr>
      </w:pPr>
      <w:r w:rsidRPr="00E40DB4">
        <w:rPr>
          <w:rFonts w:eastAsia="Times New Roman"/>
          <w:b/>
          <w:sz w:val="24"/>
          <w:szCs w:val="24"/>
          <w:lang w:eastAsia="x-none"/>
        </w:rPr>
        <w:t>______</w:t>
      </w:r>
      <w:r w:rsidRPr="00E40DB4">
        <w:rPr>
          <w:rFonts w:eastAsia="Times New Roman"/>
          <w:b/>
          <w:sz w:val="24"/>
          <w:szCs w:val="24"/>
          <w:lang w:val="x-none" w:eastAsia="x-none"/>
        </w:rPr>
        <w:t>____________________________</w:t>
      </w:r>
      <w:r w:rsidRPr="00E40DB4">
        <w:rPr>
          <w:rFonts w:eastAsia="Times New Roman"/>
          <w:b/>
          <w:bCs/>
          <w:sz w:val="24"/>
          <w:szCs w:val="24"/>
          <w:lang w:val="x-none" w:eastAsia="x-none"/>
        </w:rPr>
        <w:br/>
        <w:t>(уполномоченное должностное лицо</w:t>
      </w:r>
      <w:r w:rsidRPr="00E40DB4">
        <w:rPr>
          <w:rFonts w:eastAsia="Times New Roman"/>
          <w:b/>
          <w:bCs/>
          <w:sz w:val="24"/>
          <w:szCs w:val="24"/>
          <w:lang w:eastAsia="x-none"/>
        </w:rPr>
        <w:t>)</w:t>
      </w:r>
    </w:p>
    <w:p w:rsidR="00C56BAB" w:rsidRPr="00E40DB4" w:rsidRDefault="00C56BAB" w:rsidP="00C56BAB">
      <w:pPr>
        <w:widowControl w:val="0"/>
        <w:autoSpaceDE w:val="0"/>
        <w:autoSpaceDN w:val="0"/>
        <w:adjustRightInd w:val="0"/>
        <w:spacing w:before="108" w:after="108"/>
        <w:ind w:firstLine="0"/>
        <w:jc w:val="right"/>
        <w:outlineLvl w:val="0"/>
        <w:rPr>
          <w:rFonts w:eastAsia="Times New Roman"/>
          <w:b/>
          <w:bCs/>
          <w:sz w:val="24"/>
          <w:szCs w:val="24"/>
          <w:lang w:val="x-none" w:eastAsia="x-none"/>
        </w:rPr>
      </w:pPr>
      <w:r w:rsidRPr="00E40DB4">
        <w:rPr>
          <w:rFonts w:eastAsia="Times New Roman"/>
          <w:b/>
          <w:bCs/>
          <w:sz w:val="24"/>
          <w:szCs w:val="24"/>
          <w:lang w:val="x-none" w:eastAsia="x-none"/>
        </w:rPr>
        <w:t>__________________________________</w:t>
      </w:r>
      <w:r w:rsidRPr="00E40DB4">
        <w:rPr>
          <w:rFonts w:eastAsia="Times New Roman"/>
          <w:b/>
          <w:bCs/>
          <w:sz w:val="24"/>
          <w:szCs w:val="24"/>
          <w:lang w:val="x-none" w:eastAsia="x-none"/>
        </w:rPr>
        <w:br/>
        <w:t>подпись (расшифровка подписи)</w:t>
      </w:r>
    </w:p>
    <w:p w:rsidR="00C56BAB" w:rsidRPr="00E40DB4" w:rsidRDefault="00C56BAB" w:rsidP="00C56BAB">
      <w:pPr>
        <w:widowControl w:val="0"/>
        <w:autoSpaceDE w:val="0"/>
        <w:autoSpaceDN w:val="0"/>
        <w:adjustRightInd w:val="0"/>
        <w:spacing w:before="0" w:after="0"/>
        <w:ind w:firstLine="0"/>
        <w:jc w:val="right"/>
        <w:rPr>
          <w:rFonts w:eastAsia="Times New Roman"/>
          <w:b/>
          <w:sz w:val="24"/>
          <w:szCs w:val="24"/>
          <w:lang w:eastAsia="ru-RU"/>
        </w:rPr>
      </w:pPr>
      <w:r w:rsidRPr="00E40DB4">
        <w:rPr>
          <w:rFonts w:eastAsia="Times New Roman"/>
          <w:b/>
          <w:sz w:val="24"/>
          <w:szCs w:val="24"/>
          <w:lang w:eastAsia="ru-RU"/>
        </w:rPr>
        <w:t>Приказ от «__» __________ ______</w:t>
      </w:r>
      <w:proofErr w:type="gramStart"/>
      <w:r w:rsidRPr="00E40DB4">
        <w:rPr>
          <w:rFonts w:eastAsia="Times New Roman"/>
          <w:b/>
          <w:sz w:val="24"/>
          <w:szCs w:val="24"/>
          <w:lang w:eastAsia="ru-RU"/>
        </w:rPr>
        <w:t>_  №</w:t>
      </w:r>
      <w:proofErr w:type="gramEnd"/>
      <w:r w:rsidRPr="00E40DB4">
        <w:rPr>
          <w:rFonts w:eastAsia="Times New Roman"/>
          <w:b/>
          <w:sz w:val="24"/>
          <w:szCs w:val="24"/>
          <w:lang w:eastAsia="ru-RU"/>
        </w:rPr>
        <w:t xml:space="preserve"> ____</w:t>
      </w: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eastAsia="x-none"/>
        </w:rPr>
      </w:pP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val="x-none" w:eastAsia="x-none"/>
        </w:rPr>
      </w:pPr>
      <w:r w:rsidRPr="00E40DB4">
        <w:rPr>
          <w:rFonts w:eastAsia="Times New Roman"/>
          <w:b/>
          <w:bCs/>
          <w:sz w:val="24"/>
          <w:szCs w:val="24"/>
          <w:lang w:val="x-none" w:eastAsia="x-none"/>
        </w:rPr>
        <w:t>ПЛАН</w:t>
      </w: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eastAsia="x-none"/>
        </w:rPr>
      </w:pPr>
      <w:r w:rsidRPr="00E40DB4">
        <w:rPr>
          <w:rFonts w:eastAsia="Times New Roman"/>
          <w:b/>
          <w:bCs/>
          <w:sz w:val="24"/>
          <w:szCs w:val="24"/>
          <w:lang w:val="x-none" w:eastAsia="x-none"/>
        </w:rPr>
        <w:t>осуществления внутреннего муниципального финансового контроля</w:t>
      </w: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eastAsia="x-none"/>
        </w:rPr>
      </w:pPr>
      <w:r w:rsidRPr="00E40DB4">
        <w:rPr>
          <w:rFonts w:eastAsia="Times New Roman"/>
          <w:b/>
          <w:bCs/>
          <w:sz w:val="24"/>
          <w:szCs w:val="24"/>
          <w:lang w:eastAsia="x-none"/>
        </w:rPr>
        <w:t>сельского поселения</w:t>
      </w: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val="x-none" w:eastAsia="x-none"/>
        </w:rPr>
      </w:pPr>
      <w:r w:rsidRPr="00E40DB4">
        <w:rPr>
          <w:rFonts w:eastAsia="Times New Roman"/>
          <w:b/>
          <w:sz w:val="24"/>
          <w:szCs w:val="24"/>
          <w:lang w:val="x-none" w:eastAsia="x-none"/>
        </w:rPr>
        <w:t>на _______ год</w:t>
      </w:r>
      <w:r w:rsidRPr="00E40DB4">
        <w:rPr>
          <w:rFonts w:eastAsia="Times New Roman"/>
          <w:b/>
          <w:bCs/>
          <w:sz w:val="24"/>
          <w:szCs w:val="24"/>
          <w:lang w:val="x-none" w:eastAsia="x-none"/>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939"/>
        <w:gridCol w:w="2835"/>
        <w:gridCol w:w="1985"/>
        <w:gridCol w:w="2268"/>
        <w:gridCol w:w="2305"/>
        <w:gridCol w:w="2231"/>
      </w:tblGrid>
      <w:tr w:rsidR="00C56BAB" w:rsidRPr="00E40DB4" w:rsidTr="006C071A">
        <w:tc>
          <w:tcPr>
            <w:tcW w:w="605" w:type="dxa"/>
            <w:tcBorders>
              <w:top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 п/п</w:t>
            </w:r>
          </w:p>
        </w:tc>
        <w:tc>
          <w:tcPr>
            <w:tcW w:w="2939"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tabs>
                <w:tab w:val="left" w:pos="1204"/>
              </w:tabs>
              <w:suppressAutoHyphens/>
              <w:autoSpaceDE w:val="0"/>
              <w:spacing w:before="0" w:after="0"/>
              <w:ind w:firstLine="0"/>
              <w:jc w:val="center"/>
              <w:rPr>
                <w:rFonts w:eastAsia="Arial"/>
                <w:sz w:val="24"/>
                <w:szCs w:val="24"/>
                <w:lang w:eastAsia="ru-RU" w:bidi="ru-RU"/>
              </w:rPr>
            </w:pPr>
            <w:r w:rsidRPr="00E40DB4">
              <w:rPr>
                <w:rFonts w:eastAsia="Arial"/>
                <w:sz w:val="24"/>
                <w:szCs w:val="24"/>
                <w:lang w:eastAsia="ru-RU" w:bidi="ru-RU"/>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Срок проведения контрольного мероприятия</w:t>
            </w:r>
          </w:p>
        </w:tc>
      </w:tr>
      <w:tr w:rsidR="00C56BAB" w:rsidRPr="00E40DB4" w:rsidTr="006C071A">
        <w:tc>
          <w:tcPr>
            <w:tcW w:w="605" w:type="dxa"/>
            <w:tcBorders>
              <w:top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1</w:t>
            </w:r>
          </w:p>
        </w:tc>
        <w:tc>
          <w:tcPr>
            <w:tcW w:w="2939"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5</w:t>
            </w:r>
          </w:p>
        </w:tc>
        <w:tc>
          <w:tcPr>
            <w:tcW w:w="230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6</w:t>
            </w:r>
          </w:p>
        </w:tc>
        <w:tc>
          <w:tcPr>
            <w:tcW w:w="2231" w:type="dxa"/>
            <w:tcBorders>
              <w:top w:val="single" w:sz="4" w:space="0" w:color="auto"/>
              <w:left w:val="single" w:sz="4" w:space="0" w:color="auto"/>
              <w:bottom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7</w:t>
            </w:r>
          </w:p>
        </w:tc>
      </w:tr>
      <w:tr w:rsidR="00C56BAB" w:rsidRPr="00E40DB4" w:rsidTr="006C071A">
        <w:tc>
          <w:tcPr>
            <w:tcW w:w="605" w:type="dxa"/>
            <w:tcBorders>
              <w:top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2</w:t>
            </w:r>
          </w:p>
        </w:tc>
        <w:tc>
          <w:tcPr>
            <w:tcW w:w="2939"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231" w:type="dxa"/>
            <w:tcBorders>
              <w:top w:val="single" w:sz="4" w:space="0" w:color="auto"/>
              <w:left w:val="single" w:sz="4" w:space="0" w:color="auto"/>
              <w:bottom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605" w:type="dxa"/>
            <w:tcBorders>
              <w:top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3</w:t>
            </w:r>
          </w:p>
        </w:tc>
        <w:tc>
          <w:tcPr>
            <w:tcW w:w="2939"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231" w:type="dxa"/>
            <w:tcBorders>
              <w:top w:val="single" w:sz="4" w:space="0" w:color="auto"/>
              <w:left w:val="single" w:sz="4" w:space="0" w:color="auto"/>
              <w:bottom w:val="single" w:sz="4" w:space="0" w:color="auto"/>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bl>
    <w:p w:rsidR="00C56BAB" w:rsidRPr="00E40DB4" w:rsidRDefault="00C56BAB" w:rsidP="00C56BAB">
      <w:pPr>
        <w:widowControl w:val="0"/>
        <w:suppressAutoHyphens/>
        <w:autoSpaceDE w:val="0"/>
        <w:spacing w:before="0" w:after="0"/>
        <w:ind w:firstLine="0"/>
        <w:jc w:val="left"/>
        <w:rPr>
          <w:rFonts w:eastAsia="Arial"/>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gridCol w:w="4902"/>
      </w:tblGrid>
      <w:tr w:rsidR="00C56BAB" w:rsidRPr="00E40DB4" w:rsidTr="006C071A">
        <w:tc>
          <w:tcPr>
            <w:tcW w:w="10200" w:type="dxa"/>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_______________________        _______________________         </w:t>
            </w:r>
          </w:p>
          <w:p w:rsidR="00C56BAB" w:rsidRPr="00E40DB4" w:rsidRDefault="00C56BAB" w:rsidP="006C071A">
            <w:pPr>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Ф.И.О.                                должность </w:t>
            </w:r>
          </w:p>
        </w:tc>
        <w:tc>
          <w:tcPr>
            <w:tcW w:w="4902" w:type="dxa"/>
            <w:tcBorders>
              <w:top w:val="nil"/>
              <w:left w:val="nil"/>
              <w:bottom w:val="nil"/>
              <w:right w:val="nil"/>
            </w:tcBorders>
          </w:tcPr>
          <w:p w:rsidR="00C56BAB" w:rsidRPr="00E40DB4" w:rsidRDefault="00C56BAB" w:rsidP="006C071A">
            <w:pPr>
              <w:widowControl w:val="0"/>
              <w:suppressAutoHyphens/>
              <w:autoSpaceDE w:val="0"/>
              <w:spacing w:before="0" w:after="0"/>
              <w:ind w:firstLine="0"/>
              <w:jc w:val="left"/>
              <w:rPr>
                <w:rFonts w:eastAsia="Arial"/>
                <w:sz w:val="24"/>
                <w:szCs w:val="24"/>
                <w:lang w:eastAsia="ru-RU" w:bidi="ru-RU"/>
              </w:rPr>
            </w:pPr>
            <w:r w:rsidRPr="00E40DB4">
              <w:rPr>
                <w:rFonts w:eastAsia="Arial"/>
                <w:sz w:val="24"/>
                <w:szCs w:val="24"/>
                <w:lang w:eastAsia="ru-RU"/>
              </w:rPr>
              <w:t xml:space="preserve">__________________________________    </w:t>
            </w:r>
            <w:r w:rsidRPr="00E40DB4">
              <w:rPr>
                <w:rFonts w:eastAsia="Arial"/>
                <w:sz w:val="24"/>
                <w:szCs w:val="24"/>
                <w:lang w:eastAsia="ru-RU" w:bidi="ru-RU"/>
              </w:rPr>
              <w:t>подпись (расшифровка подписи)</w:t>
            </w:r>
          </w:p>
          <w:p w:rsidR="00C56BAB" w:rsidRPr="00E40DB4" w:rsidRDefault="00C56BAB" w:rsidP="006C071A">
            <w:pPr>
              <w:widowControl w:val="0"/>
              <w:suppressAutoHyphens/>
              <w:autoSpaceDE w:val="0"/>
              <w:spacing w:before="0" w:after="0"/>
              <w:ind w:firstLine="0"/>
              <w:jc w:val="left"/>
              <w:rPr>
                <w:rFonts w:eastAsia="Arial"/>
                <w:sz w:val="24"/>
                <w:szCs w:val="24"/>
                <w:lang w:eastAsia="ru-RU" w:bidi="ru-RU"/>
              </w:rPr>
            </w:pPr>
            <w:r w:rsidRPr="00E40DB4">
              <w:rPr>
                <w:rFonts w:eastAsia="Arial"/>
                <w:sz w:val="24"/>
                <w:szCs w:val="24"/>
                <w:lang w:eastAsia="ru-RU" w:bidi="ru-RU"/>
              </w:rPr>
              <w:t xml:space="preserve">  </w:t>
            </w:r>
            <w:r w:rsidRPr="00E40DB4">
              <w:rPr>
                <w:rFonts w:eastAsia="Times New Roman"/>
                <w:sz w:val="24"/>
                <w:szCs w:val="24"/>
                <w:lang w:eastAsia="ru-RU"/>
              </w:rPr>
              <w:t>"___" ___________ 20___ г.</w:t>
            </w:r>
          </w:p>
        </w:tc>
      </w:tr>
    </w:tbl>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sectPr w:rsidR="00C56BAB" w:rsidRPr="00E40DB4" w:rsidSect="00A13CA7">
          <w:pgSz w:w="16800" w:h="11906" w:orient="landscape"/>
          <w:pgMar w:top="709" w:right="1134" w:bottom="567" w:left="1134" w:header="720" w:footer="720" w:gutter="0"/>
          <w:cols w:space="720"/>
          <w:docGrid w:linePitch="600" w:charSpace="32768"/>
        </w:sectPr>
      </w:pPr>
    </w:p>
    <w:p w:rsidR="00C56BAB" w:rsidRPr="00E40DB4" w:rsidRDefault="00C56BAB" w:rsidP="00C56BAB">
      <w:pPr>
        <w:widowControl w:val="0"/>
        <w:suppressAutoHyphens/>
        <w:autoSpaceDE w:val="0"/>
        <w:spacing w:before="0" w:after="0"/>
        <w:ind w:firstLine="0"/>
        <w:jc w:val="right"/>
        <w:rPr>
          <w:rFonts w:eastAsia="Arial"/>
          <w:bCs/>
          <w:sz w:val="24"/>
          <w:szCs w:val="24"/>
          <w:lang w:eastAsia="ru-RU" w:bidi="ru-RU"/>
        </w:rPr>
      </w:pPr>
      <w:r w:rsidRPr="00E40DB4">
        <w:rPr>
          <w:rFonts w:eastAsia="Arial"/>
          <w:b/>
          <w:bCs/>
          <w:sz w:val="24"/>
          <w:szCs w:val="24"/>
          <w:lang w:eastAsia="ru-RU" w:bidi="ru-RU"/>
        </w:rPr>
        <w:lastRenderedPageBreak/>
        <w:t>Приложение № 2</w:t>
      </w:r>
      <w:r w:rsidRPr="00E40DB4">
        <w:rPr>
          <w:rFonts w:eastAsia="Arial"/>
          <w:bCs/>
          <w:sz w:val="24"/>
          <w:szCs w:val="24"/>
          <w:lang w:eastAsia="ru-RU" w:bidi="ru-RU"/>
        </w:rPr>
        <w:t xml:space="preserve"> </w:t>
      </w:r>
    </w:p>
    <w:tbl>
      <w:tblPr>
        <w:tblW w:w="0" w:type="auto"/>
        <w:tblInd w:w="6345" w:type="dxa"/>
        <w:tblLook w:val="04A0" w:firstRow="1" w:lastRow="0" w:firstColumn="1" w:lastColumn="0" w:noHBand="0" w:noVBand="1"/>
      </w:tblPr>
      <w:tblGrid>
        <w:gridCol w:w="3010"/>
      </w:tblGrid>
      <w:tr w:rsidR="00C56BAB" w:rsidRPr="00E40DB4" w:rsidTr="006C071A">
        <w:tc>
          <w:tcPr>
            <w:tcW w:w="3368" w:type="dxa"/>
            <w:shd w:val="clear" w:color="auto" w:fill="auto"/>
          </w:tcPr>
          <w:p w:rsidR="00C56BAB" w:rsidRPr="00E40DB4" w:rsidRDefault="00C56BAB" w:rsidP="006C071A">
            <w:pPr>
              <w:widowControl w:val="0"/>
              <w:suppressAutoHyphens/>
              <w:autoSpaceDE w:val="0"/>
              <w:spacing w:before="0" w:after="0"/>
              <w:ind w:firstLine="0"/>
              <w:jc w:val="right"/>
              <w:rPr>
                <w:rFonts w:eastAsia="Arial"/>
                <w:bCs/>
                <w:sz w:val="24"/>
                <w:szCs w:val="24"/>
                <w:lang w:eastAsia="ru-RU" w:bidi="ru-RU"/>
              </w:rPr>
            </w:pPr>
            <w:r w:rsidRPr="00E40DB4">
              <w:rPr>
                <w:rFonts w:eastAsia="Arial"/>
                <w:bCs/>
                <w:sz w:val="24"/>
                <w:szCs w:val="24"/>
                <w:lang w:eastAsia="ru-RU" w:bidi="ru-RU"/>
              </w:rPr>
              <w:t xml:space="preserve">к Порядку осуществления органом внутреннего муниципального финансового </w:t>
            </w:r>
            <w:proofErr w:type="gramStart"/>
            <w:r w:rsidRPr="00E40DB4">
              <w:rPr>
                <w:rFonts w:eastAsia="Arial"/>
                <w:bCs/>
                <w:sz w:val="24"/>
                <w:szCs w:val="24"/>
                <w:lang w:eastAsia="ru-RU" w:bidi="ru-RU"/>
              </w:rPr>
              <w:t>контроля  полномочий</w:t>
            </w:r>
            <w:proofErr w:type="gramEnd"/>
            <w:r w:rsidRPr="00E40DB4">
              <w:rPr>
                <w:rFonts w:eastAsia="Arial"/>
                <w:bCs/>
                <w:sz w:val="24"/>
                <w:szCs w:val="24"/>
                <w:lang w:eastAsia="ru-RU" w:bidi="ru-RU"/>
              </w:rPr>
              <w:t xml:space="preserve"> по внутреннему муниципальному финансовому контролю</w:t>
            </w:r>
          </w:p>
          <w:p w:rsidR="00C56BAB" w:rsidRPr="00E40DB4" w:rsidRDefault="00C56BAB" w:rsidP="006C071A">
            <w:pPr>
              <w:widowControl w:val="0"/>
              <w:suppressAutoHyphens/>
              <w:autoSpaceDE w:val="0"/>
              <w:spacing w:before="0" w:after="0"/>
              <w:ind w:firstLine="0"/>
              <w:jc w:val="right"/>
              <w:rPr>
                <w:rFonts w:eastAsia="Arial"/>
                <w:bCs/>
                <w:sz w:val="24"/>
                <w:szCs w:val="24"/>
                <w:lang w:eastAsia="ru-RU" w:bidi="ru-RU"/>
              </w:rPr>
            </w:pPr>
          </w:p>
        </w:tc>
      </w:tr>
    </w:tbl>
    <w:p w:rsidR="00C56BAB" w:rsidRPr="00E40DB4" w:rsidRDefault="00C56BAB" w:rsidP="00C56BAB">
      <w:pPr>
        <w:widowControl w:val="0"/>
        <w:suppressAutoHyphens/>
        <w:autoSpaceDE w:val="0"/>
        <w:spacing w:before="0" w:after="0"/>
        <w:ind w:firstLine="0"/>
        <w:jc w:val="right"/>
        <w:rPr>
          <w:rFonts w:ascii="Arial" w:eastAsia="Arial" w:hAnsi="Arial" w:cs="Arial"/>
          <w:sz w:val="24"/>
          <w:szCs w:val="24"/>
          <w:lang w:eastAsia="ru-RU" w:bidi="ru-RU"/>
        </w:rPr>
      </w:pPr>
      <w:r w:rsidRPr="00E40DB4">
        <w:rPr>
          <w:rFonts w:eastAsia="Arial"/>
          <w:bCs/>
          <w:sz w:val="24"/>
          <w:szCs w:val="24"/>
          <w:lang w:eastAsia="ru-RU" w:bidi="ru-RU"/>
        </w:rPr>
        <w:br/>
      </w:r>
    </w:p>
    <w:p w:rsidR="00C56BAB" w:rsidRPr="00E40DB4" w:rsidRDefault="00C56BAB" w:rsidP="00C56BAB">
      <w:pPr>
        <w:widowControl w:val="0"/>
        <w:suppressAutoHyphens/>
        <w:autoSpaceDE w:val="0"/>
        <w:spacing w:before="0" w:after="0"/>
        <w:ind w:firstLine="0"/>
        <w:jc w:val="left"/>
        <w:rPr>
          <w:rFonts w:eastAsia="Arial"/>
          <w:sz w:val="28"/>
          <w:szCs w:val="28"/>
          <w:lang w:eastAsia="ru-RU" w:bidi="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8"/>
          <w:szCs w:val="28"/>
          <w:lang w:eastAsia="ru-RU"/>
        </w:rPr>
        <w:t xml:space="preserve">                             </w:t>
      </w:r>
      <w:r w:rsidRPr="00E40DB4">
        <w:rPr>
          <w:rFonts w:eastAsia="Times New Roman"/>
          <w:sz w:val="24"/>
          <w:szCs w:val="24"/>
          <w:lang w:eastAsia="ru-RU"/>
        </w:rPr>
        <w:t xml:space="preserve">                                   </w:t>
      </w:r>
      <w:r w:rsidRPr="00E40DB4">
        <w:rPr>
          <w:rFonts w:eastAsia="Times New Roman"/>
          <w:b/>
          <w:bCs/>
          <w:sz w:val="24"/>
          <w:szCs w:val="24"/>
          <w:lang w:eastAsia="ru-RU"/>
        </w:rPr>
        <w:t>ПРОГРАММА</w:t>
      </w:r>
    </w:p>
    <w:p w:rsidR="00C56BAB" w:rsidRPr="00E40DB4" w:rsidRDefault="00C56BAB" w:rsidP="00C56BAB">
      <w:pPr>
        <w:widowControl w:val="0"/>
        <w:autoSpaceDE w:val="0"/>
        <w:autoSpaceDN w:val="0"/>
        <w:adjustRightInd w:val="0"/>
        <w:spacing w:before="0" w:after="0"/>
        <w:ind w:firstLine="0"/>
        <w:jc w:val="center"/>
        <w:outlineLvl w:val="0"/>
        <w:rPr>
          <w:rFonts w:eastAsia="Times New Roman"/>
          <w:b/>
          <w:bCs/>
          <w:sz w:val="24"/>
          <w:szCs w:val="24"/>
          <w:lang w:val="x-none" w:eastAsia="x-none"/>
        </w:rPr>
      </w:pPr>
      <w:r w:rsidRPr="00E40DB4">
        <w:rPr>
          <w:rFonts w:eastAsia="Times New Roman"/>
          <w:sz w:val="24"/>
          <w:szCs w:val="24"/>
          <w:lang w:val="x-none" w:eastAsia="x-none"/>
        </w:rPr>
        <w:t xml:space="preserve">        </w:t>
      </w:r>
      <w:r w:rsidRPr="00E40DB4">
        <w:rPr>
          <w:rFonts w:eastAsia="Times New Roman"/>
          <w:b/>
          <w:sz w:val="24"/>
          <w:szCs w:val="24"/>
          <w:lang w:val="x-none" w:eastAsia="x-none"/>
        </w:rPr>
        <w:t xml:space="preserve">проведения </w:t>
      </w:r>
      <w:r w:rsidRPr="00E40DB4">
        <w:rPr>
          <w:rFonts w:eastAsia="Times New Roman"/>
          <w:b/>
          <w:bCs/>
          <w:sz w:val="24"/>
          <w:szCs w:val="24"/>
          <w:lang w:val="x-none" w:eastAsia="x-none"/>
        </w:rPr>
        <w:t>осуществления внутреннего муниципального финансового контроля</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b/>
          <w:bCs/>
          <w:sz w:val="24"/>
          <w:szCs w:val="24"/>
          <w:lang w:eastAsia="ru-RU"/>
        </w:rPr>
        <w:t xml:space="preserve">            в ________________________________________________</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b/>
          <w:bCs/>
          <w:sz w:val="24"/>
          <w:szCs w:val="24"/>
          <w:lang w:eastAsia="ru-RU"/>
        </w:rPr>
        <w:t xml:space="preserve">                        (полное наименование объекта контроля)</w:t>
      </w:r>
    </w:p>
    <w:p w:rsidR="00C56BAB" w:rsidRPr="00E40DB4"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6" w:name="sub_20001"/>
      <w:r w:rsidRPr="00E40DB4">
        <w:rPr>
          <w:rFonts w:eastAsia="Times New Roman"/>
          <w:sz w:val="24"/>
          <w:szCs w:val="24"/>
          <w:lang w:eastAsia="ru-RU"/>
        </w:rPr>
        <w:t xml:space="preserve">     1. Основание для проведения проверки: ______________________________</w:t>
      </w:r>
    </w:p>
    <w:bookmarkEnd w:id="6"/>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________________________________________________________________________</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(реквизиты распоряжения или иного организационно-распорядительного</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документа о проведении проверки)</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7" w:name="sub_20002"/>
      <w:r w:rsidRPr="00E40DB4">
        <w:rPr>
          <w:rFonts w:eastAsia="Times New Roman"/>
          <w:sz w:val="24"/>
          <w:szCs w:val="24"/>
          <w:lang w:eastAsia="ru-RU"/>
        </w:rPr>
        <w:t xml:space="preserve">     2. Вид проверки: ___________________________________________________</w:t>
      </w:r>
    </w:p>
    <w:bookmarkEnd w:id="7"/>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(камеральная, выездная)</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8" w:name="sub_20003"/>
      <w:r w:rsidRPr="00E40DB4">
        <w:rPr>
          <w:rFonts w:eastAsia="Times New Roman"/>
          <w:sz w:val="24"/>
          <w:szCs w:val="24"/>
          <w:lang w:eastAsia="ru-RU"/>
        </w:rPr>
        <w:t xml:space="preserve">     3. Срок проведения проверки: с "____"____________ 20___ г.</w:t>
      </w:r>
    </w:p>
    <w:bookmarkEnd w:id="8"/>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по "___" ____________20____ г.</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9" w:name="sub_20004"/>
      <w:r w:rsidRPr="00E40DB4">
        <w:rPr>
          <w:rFonts w:eastAsia="Times New Roman"/>
          <w:sz w:val="24"/>
          <w:szCs w:val="24"/>
          <w:lang w:eastAsia="ru-RU"/>
        </w:rPr>
        <w:t xml:space="preserve">     4. Проверяемый период: 20___ год и истекший период 20___ года.</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10" w:name="sub_20005"/>
      <w:bookmarkEnd w:id="9"/>
      <w:r w:rsidRPr="00E40DB4">
        <w:rPr>
          <w:rFonts w:eastAsia="Times New Roman"/>
          <w:sz w:val="24"/>
          <w:szCs w:val="24"/>
          <w:lang w:eastAsia="ru-RU"/>
        </w:rPr>
        <w:t xml:space="preserve">     5.  </w:t>
      </w:r>
      <w:proofErr w:type="gramStart"/>
      <w:r w:rsidRPr="00E40DB4">
        <w:rPr>
          <w:rFonts w:eastAsia="Times New Roman"/>
          <w:sz w:val="24"/>
          <w:szCs w:val="24"/>
          <w:lang w:eastAsia="ru-RU"/>
        </w:rPr>
        <w:t>Перечень  вопросов</w:t>
      </w:r>
      <w:proofErr w:type="gramEnd"/>
      <w:r w:rsidRPr="00E40DB4">
        <w:rPr>
          <w:rFonts w:eastAsia="Times New Roman"/>
          <w:sz w:val="24"/>
          <w:szCs w:val="24"/>
          <w:lang w:eastAsia="ru-RU"/>
        </w:rPr>
        <w:t>,  подлежащих  изучению  в   ходе   проведения</w:t>
      </w:r>
    </w:p>
    <w:bookmarkEnd w:id="10"/>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проверки:</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11" w:name="sub_20051"/>
      <w:r w:rsidRPr="00E40DB4">
        <w:rPr>
          <w:rFonts w:eastAsia="Times New Roman"/>
          <w:sz w:val="24"/>
          <w:szCs w:val="24"/>
          <w:lang w:eastAsia="ru-RU"/>
        </w:rPr>
        <w:t xml:space="preserve">     5.1. _______________________________________________________________</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12" w:name="sub_20052"/>
      <w:bookmarkEnd w:id="11"/>
      <w:r w:rsidRPr="00E40DB4">
        <w:rPr>
          <w:rFonts w:eastAsia="Times New Roman"/>
          <w:sz w:val="24"/>
          <w:szCs w:val="24"/>
          <w:lang w:eastAsia="ru-RU"/>
        </w:rPr>
        <w:t xml:space="preserve">     5.2. _______________________________________________________________</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bookmarkStart w:id="13" w:name="sub_20053"/>
      <w:bookmarkEnd w:id="12"/>
      <w:r w:rsidRPr="00E40DB4">
        <w:rPr>
          <w:rFonts w:eastAsia="Times New Roman"/>
          <w:sz w:val="24"/>
          <w:szCs w:val="24"/>
          <w:lang w:eastAsia="ru-RU"/>
        </w:rPr>
        <w:t xml:space="preserve">     5.3. _______________________________________________________________</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bookmarkStart w:id="14" w:name="sub_20006"/>
      <w:bookmarkEnd w:id="13"/>
      <w:r w:rsidRPr="00E40DB4">
        <w:rPr>
          <w:rFonts w:eastAsia="Times New Roman"/>
          <w:sz w:val="24"/>
          <w:szCs w:val="24"/>
          <w:lang w:eastAsia="ru-RU"/>
        </w:rPr>
        <w:t xml:space="preserve">     6. Состав комиссии: (определяется согласно распоряжению </w:t>
      </w:r>
      <w:bookmarkEnd w:id="14"/>
      <w:r w:rsidRPr="00E40DB4">
        <w:rPr>
          <w:rFonts w:eastAsia="Times New Roman"/>
          <w:sz w:val="24"/>
          <w:szCs w:val="24"/>
          <w:lang w:eastAsia="ru-RU"/>
        </w:rPr>
        <w:t>уполномоченного</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должностного лица)</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Должность, фамилия, имя, отчество, специальное звание (</w:t>
      </w:r>
      <w:proofErr w:type="gramStart"/>
      <w:r w:rsidRPr="00E40DB4">
        <w:rPr>
          <w:rFonts w:eastAsia="Times New Roman"/>
          <w:sz w:val="24"/>
          <w:szCs w:val="24"/>
          <w:lang w:eastAsia="ru-RU"/>
        </w:rPr>
        <w:t>при  наличии</w:t>
      </w:r>
      <w:proofErr w:type="gramEnd"/>
      <w:r w:rsidRPr="00E40DB4">
        <w:rPr>
          <w:rFonts w:eastAsia="Times New Roman"/>
          <w:sz w:val="24"/>
          <w:szCs w:val="24"/>
          <w:lang w:eastAsia="ru-RU"/>
        </w:rPr>
        <w:t>)</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субъекта ведомственного контроля (руководитель проверки);</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Должность, фамилия, имя, отчество, специальное звание (</w:t>
      </w:r>
      <w:proofErr w:type="gramStart"/>
      <w:r w:rsidRPr="00E40DB4">
        <w:rPr>
          <w:rFonts w:eastAsia="Times New Roman"/>
          <w:sz w:val="24"/>
          <w:szCs w:val="24"/>
          <w:lang w:eastAsia="ru-RU"/>
        </w:rPr>
        <w:t>при  наличии</w:t>
      </w:r>
      <w:proofErr w:type="gramEnd"/>
      <w:r w:rsidRPr="00E40DB4">
        <w:rPr>
          <w:rFonts w:eastAsia="Times New Roman"/>
          <w:sz w:val="24"/>
          <w:szCs w:val="24"/>
          <w:lang w:eastAsia="ru-RU"/>
        </w:rPr>
        <w:t>)</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субъекта ведомственного контроля;</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Должность, фамилия, имя, отчество, специальное звание (</w:t>
      </w:r>
      <w:proofErr w:type="gramStart"/>
      <w:r w:rsidRPr="00E40DB4">
        <w:rPr>
          <w:rFonts w:eastAsia="Times New Roman"/>
          <w:sz w:val="24"/>
          <w:szCs w:val="24"/>
          <w:lang w:eastAsia="ru-RU"/>
        </w:rPr>
        <w:t>при  наличии</w:t>
      </w:r>
      <w:proofErr w:type="gramEnd"/>
      <w:r w:rsidRPr="00E40DB4">
        <w:rPr>
          <w:rFonts w:eastAsia="Times New Roman"/>
          <w:sz w:val="24"/>
          <w:szCs w:val="24"/>
          <w:lang w:eastAsia="ru-RU"/>
        </w:rPr>
        <w:t>)</w:t>
      </w:r>
    </w:p>
    <w:p w:rsidR="00C56BAB" w:rsidRPr="00E40DB4" w:rsidRDefault="00C56BAB" w:rsidP="00C56BAB">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 xml:space="preserve"> субъекта ведомственного контроля.</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Руководитель проверки</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(указывается должность лица,</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ответственного за проведение</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roofErr w:type="gramStart"/>
      <w:r w:rsidRPr="00E40DB4">
        <w:rPr>
          <w:rFonts w:eastAsia="Times New Roman"/>
          <w:sz w:val="24"/>
          <w:szCs w:val="24"/>
          <w:lang w:eastAsia="ru-RU"/>
        </w:rPr>
        <w:t xml:space="preserve">проверки)   </w:t>
      </w:r>
      <w:proofErr w:type="gramEnd"/>
      <w:r w:rsidRPr="00E40DB4">
        <w:rPr>
          <w:rFonts w:eastAsia="Times New Roman"/>
          <w:sz w:val="24"/>
          <w:szCs w:val="24"/>
          <w:lang w:eastAsia="ru-RU"/>
        </w:rPr>
        <w:t xml:space="preserve">                                                          (подпись)      (расшифровка подписи)</w:t>
      </w: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p>
    <w:p w:rsidR="00C56BAB" w:rsidRPr="00E40DB4" w:rsidRDefault="00C56BAB" w:rsidP="00C56BAB">
      <w:pPr>
        <w:widowControl w:val="0"/>
        <w:autoSpaceDE w:val="0"/>
        <w:autoSpaceDN w:val="0"/>
        <w:adjustRightInd w:val="0"/>
        <w:spacing w:before="0" w:after="0"/>
        <w:ind w:firstLine="0"/>
        <w:jc w:val="left"/>
        <w:rPr>
          <w:rFonts w:eastAsia="Times New Roman"/>
          <w:sz w:val="24"/>
          <w:szCs w:val="24"/>
          <w:lang w:eastAsia="ru-RU"/>
        </w:rPr>
      </w:pPr>
      <w:r w:rsidRPr="00E40DB4">
        <w:rPr>
          <w:rFonts w:eastAsia="Times New Roman"/>
          <w:sz w:val="24"/>
          <w:szCs w:val="24"/>
          <w:lang w:eastAsia="ru-RU"/>
        </w:rPr>
        <w:t xml:space="preserve">                                                                                  "___" __________ _____ г.</w:t>
      </w:r>
    </w:p>
    <w:p w:rsidR="00C56BAB" w:rsidRPr="00E40DB4" w:rsidRDefault="00C56BAB" w:rsidP="00C56BAB">
      <w:pPr>
        <w:widowControl w:val="0"/>
        <w:suppressAutoHyphens/>
        <w:autoSpaceDE w:val="0"/>
        <w:spacing w:before="0" w:after="0"/>
        <w:ind w:firstLine="0"/>
        <w:jc w:val="left"/>
        <w:rPr>
          <w:rFonts w:eastAsia="Arial"/>
          <w:bCs/>
          <w:sz w:val="28"/>
          <w:szCs w:val="28"/>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right"/>
        <w:rPr>
          <w:rFonts w:ascii="Arial" w:eastAsia="Arial" w:hAnsi="Arial" w:cs="Arial"/>
          <w:b/>
          <w:sz w:val="24"/>
          <w:szCs w:val="24"/>
          <w:lang w:eastAsia="ru-RU" w:bidi="ru-RU"/>
        </w:rPr>
      </w:pPr>
      <w:r w:rsidRPr="00E40DB4">
        <w:rPr>
          <w:rFonts w:eastAsia="Arial"/>
          <w:b/>
          <w:bCs/>
          <w:sz w:val="24"/>
          <w:szCs w:val="24"/>
          <w:lang w:eastAsia="ru-RU" w:bidi="ru-RU"/>
        </w:rPr>
        <w:t xml:space="preserve">Приложение № 3 </w:t>
      </w:r>
    </w:p>
    <w:tbl>
      <w:tblPr>
        <w:tblW w:w="0" w:type="auto"/>
        <w:tblInd w:w="5920" w:type="dxa"/>
        <w:tblLook w:val="04A0" w:firstRow="1" w:lastRow="0" w:firstColumn="1" w:lastColumn="0" w:noHBand="0" w:noVBand="1"/>
      </w:tblPr>
      <w:tblGrid>
        <w:gridCol w:w="3435"/>
      </w:tblGrid>
      <w:tr w:rsidR="00C56BAB" w:rsidRPr="00E40DB4" w:rsidTr="006C071A">
        <w:tc>
          <w:tcPr>
            <w:tcW w:w="3793" w:type="dxa"/>
            <w:shd w:val="clear" w:color="auto" w:fill="auto"/>
          </w:tcPr>
          <w:p w:rsidR="00C56BAB" w:rsidRPr="00E40DB4" w:rsidRDefault="00C56BAB" w:rsidP="006C071A">
            <w:pPr>
              <w:widowControl w:val="0"/>
              <w:suppressAutoHyphens/>
              <w:autoSpaceDE w:val="0"/>
              <w:spacing w:before="0" w:after="0"/>
              <w:ind w:firstLine="0"/>
              <w:jc w:val="right"/>
              <w:rPr>
                <w:rFonts w:eastAsia="Arial"/>
                <w:sz w:val="24"/>
                <w:szCs w:val="24"/>
                <w:lang w:eastAsia="ru-RU" w:bidi="ru-RU"/>
              </w:rPr>
            </w:pPr>
            <w:r w:rsidRPr="00E40DB4">
              <w:rPr>
                <w:rFonts w:eastAsia="Arial"/>
                <w:sz w:val="24"/>
                <w:szCs w:val="24"/>
                <w:lang w:eastAsia="ru-RU" w:bidi="ru-RU"/>
              </w:rPr>
              <w:t>к Порядку осуществления органом внутреннего муниципального финансового контроля  полномочий по внутреннему муниципальному финансовому контролю</w:t>
            </w:r>
          </w:p>
        </w:tc>
      </w:tr>
    </w:tbl>
    <w:p w:rsidR="00C56BAB" w:rsidRPr="00E40DB4" w:rsidRDefault="00C56BAB" w:rsidP="00C56BAB">
      <w:pPr>
        <w:widowControl w:val="0"/>
        <w:suppressAutoHyphens/>
        <w:autoSpaceDE w:val="0"/>
        <w:spacing w:before="0" w:after="0"/>
        <w:ind w:firstLine="0"/>
        <w:jc w:val="right"/>
        <w:rPr>
          <w:rFonts w:ascii="Arial" w:eastAsia="Arial" w:hAnsi="Arial" w:cs="Arial"/>
          <w:sz w:val="24"/>
          <w:szCs w:val="24"/>
          <w:lang w:eastAsia="ru-RU" w:bidi="ru-RU"/>
        </w:rPr>
      </w:pPr>
    </w:p>
    <w:p w:rsidR="00C56BAB" w:rsidRPr="00E40DB4" w:rsidRDefault="00C56BAB" w:rsidP="00C56BAB">
      <w:pPr>
        <w:widowControl w:val="0"/>
        <w:suppressAutoHyphens/>
        <w:autoSpaceDE w:val="0"/>
        <w:spacing w:before="75" w:after="0"/>
        <w:ind w:firstLine="0"/>
        <w:rPr>
          <w:rFonts w:ascii="Arial" w:eastAsia="Arial" w:hAnsi="Arial" w:cs="Arial"/>
          <w:sz w:val="24"/>
          <w:szCs w:val="24"/>
          <w:shd w:val="clear" w:color="auto" w:fill="F0F0F0"/>
          <w:lang w:eastAsia="ru-RU" w:bidi="ru-RU"/>
        </w:rPr>
      </w:pPr>
    </w:p>
    <w:p w:rsidR="00C56BAB" w:rsidRPr="00E40DB4" w:rsidRDefault="00C56BAB" w:rsidP="00C56BAB">
      <w:pPr>
        <w:widowControl w:val="0"/>
        <w:suppressAutoHyphens/>
        <w:autoSpaceDE w:val="0"/>
        <w:spacing w:before="0" w:after="0"/>
        <w:ind w:firstLine="0"/>
        <w:jc w:val="center"/>
        <w:rPr>
          <w:rFonts w:eastAsia="Arial"/>
          <w:sz w:val="28"/>
          <w:szCs w:val="28"/>
          <w:lang w:eastAsia="ru-RU" w:bidi="ru-RU"/>
        </w:rPr>
      </w:pPr>
      <w:r w:rsidRPr="00E40DB4">
        <w:rPr>
          <w:rFonts w:eastAsia="Arial"/>
          <w:b/>
          <w:bCs/>
          <w:sz w:val="28"/>
          <w:szCs w:val="28"/>
          <w:lang w:eastAsia="ru-RU" w:bidi="ru-RU"/>
        </w:rPr>
        <w:t>Заключение</w:t>
      </w:r>
      <w:r w:rsidRPr="00E40DB4">
        <w:rPr>
          <w:rFonts w:eastAsia="Arial"/>
          <w:b/>
          <w:bCs/>
          <w:sz w:val="28"/>
          <w:szCs w:val="28"/>
          <w:lang w:eastAsia="ru-RU" w:bidi="ru-RU"/>
        </w:rPr>
        <w:br/>
        <w:t>по результатам проведения внутреннего муниципального финансового контроля</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tbl>
      <w:tblPr>
        <w:tblW w:w="0" w:type="auto"/>
        <w:tblInd w:w="108" w:type="dxa"/>
        <w:tblLayout w:type="fixed"/>
        <w:tblLook w:val="0000" w:firstRow="0" w:lastRow="0" w:firstColumn="0" w:lastColumn="0" w:noHBand="0" w:noVBand="0"/>
      </w:tblPr>
      <w:tblGrid>
        <w:gridCol w:w="6666"/>
        <w:gridCol w:w="3333"/>
      </w:tblGrid>
      <w:tr w:rsidR="00C56BAB" w:rsidRPr="00E40DB4" w:rsidTr="006C071A">
        <w:tc>
          <w:tcPr>
            <w:tcW w:w="6666" w:type="dxa"/>
          </w:tcPr>
          <w:p w:rsidR="00C56BAB" w:rsidRPr="00E40DB4" w:rsidRDefault="00C56BAB" w:rsidP="006C071A">
            <w:pPr>
              <w:widowControl w:val="0"/>
              <w:suppressAutoHyphens/>
              <w:autoSpaceDE w:val="0"/>
              <w:spacing w:before="0" w:after="0"/>
              <w:ind w:firstLine="0"/>
              <w:jc w:val="left"/>
              <w:rPr>
                <w:rFonts w:eastAsia="Arial"/>
                <w:sz w:val="28"/>
                <w:szCs w:val="28"/>
                <w:lang w:eastAsia="ru-RU" w:bidi="ru-RU"/>
              </w:rPr>
            </w:pPr>
            <w:r w:rsidRPr="00E40DB4">
              <w:rPr>
                <w:rFonts w:eastAsia="Arial"/>
                <w:sz w:val="28"/>
                <w:szCs w:val="28"/>
                <w:lang w:eastAsia="ru-RU" w:bidi="ru-RU"/>
              </w:rPr>
              <w:t>N [</w:t>
            </w:r>
            <w:r w:rsidRPr="00E40DB4">
              <w:rPr>
                <w:rFonts w:eastAsia="Arial"/>
                <w:b/>
                <w:bCs/>
                <w:sz w:val="28"/>
                <w:szCs w:val="28"/>
                <w:lang w:eastAsia="ru-RU" w:bidi="ru-RU"/>
              </w:rPr>
              <w:t>значение</w:t>
            </w:r>
            <w:r w:rsidRPr="00E40DB4">
              <w:rPr>
                <w:rFonts w:eastAsia="Arial"/>
                <w:sz w:val="28"/>
                <w:szCs w:val="28"/>
                <w:lang w:eastAsia="ru-RU" w:bidi="ru-RU"/>
              </w:rPr>
              <w:t>]</w:t>
            </w:r>
          </w:p>
        </w:tc>
        <w:tc>
          <w:tcPr>
            <w:tcW w:w="3333" w:type="dxa"/>
          </w:tcPr>
          <w:p w:rsidR="00C56BAB" w:rsidRPr="00E40DB4" w:rsidRDefault="00C56BAB" w:rsidP="006C071A">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 xml:space="preserve">    [</w:t>
            </w:r>
            <w:r w:rsidRPr="00E40DB4">
              <w:rPr>
                <w:rFonts w:eastAsia="Arial"/>
                <w:b/>
                <w:bCs/>
                <w:sz w:val="28"/>
                <w:szCs w:val="28"/>
                <w:lang w:eastAsia="ru-RU" w:bidi="ru-RU"/>
              </w:rPr>
              <w:t>число, месяц, год</w:t>
            </w:r>
            <w:r w:rsidRPr="00E40DB4">
              <w:rPr>
                <w:rFonts w:eastAsia="Arial"/>
                <w:sz w:val="28"/>
                <w:szCs w:val="28"/>
                <w:lang w:eastAsia="ru-RU" w:bidi="ru-RU"/>
              </w:rPr>
              <w:t>]</w:t>
            </w:r>
          </w:p>
        </w:tc>
      </w:tr>
    </w:tbl>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На основании [</w:t>
      </w:r>
      <w:r w:rsidRPr="00E40DB4">
        <w:rPr>
          <w:rFonts w:eastAsia="Arial"/>
          <w:b/>
          <w:bCs/>
          <w:sz w:val="28"/>
          <w:szCs w:val="28"/>
          <w:lang w:eastAsia="ru-RU" w:bidi="ru-RU"/>
        </w:rPr>
        <w:t>наименование документа, его номер и дата</w:t>
      </w:r>
      <w:r w:rsidRPr="00E40DB4">
        <w:rPr>
          <w:rFonts w:eastAsia="Arial"/>
          <w:sz w:val="28"/>
          <w:szCs w:val="28"/>
          <w:lang w:eastAsia="ru-RU" w:bidi="ru-RU"/>
        </w:rPr>
        <w:t>] проведен внутренний муниципальный финансовый контроль в отношении [</w:t>
      </w:r>
      <w:r w:rsidRPr="00E40DB4">
        <w:rPr>
          <w:rFonts w:eastAsia="Arial"/>
          <w:b/>
          <w:bCs/>
          <w:sz w:val="28"/>
          <w:szCs w:val="28"/>
          <w:lang w:eastAsia="ru-RU" w:bidi="ru-RU"/>
        </w:rPr>
        <w:t>наименование объекта внутреннего муниципального финансового контроля, ИНН</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Дата проведения внутреннего муниципального финансового контроля: [</w:t>
      </w:r>
      <w:r w:rsidRPr="00E40DB4">
        <w:rPr>
          <w:rFonts w:eastAsia="Arial"/>
          <w:b/>
          <w:bCs/>
          <w:sz w:val="28"/>
          <w:szCs w:val="28"/>
          <w:lang w:eastAsia="ru-RU" w:bidi="ru-RU"/>
        </w:rPr>
        <w:t>число, месяц, год</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Внутренний муниципальный финансовый контроль проведен: [</w:t>
      </w:r>
      <w:r w:rsidRPr="00E40DB4">
        <w:rPr>
          <w:rFonts w:eastAsia="Arial"/>
          <w:b/>
          <w:bCs/>
          <w:sz w:val="28"/>
          <w:szCs w:val="28"/>
          <w:lang w:eastAsia="ru-RU" w:bidi="ru-RU"/>
        </w:rPr>
        <w:t>должность, Ф. И. О.</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Проверяемый период: [</w:t>
      </w:r>
      <w:r w:rsidRPr="00E40DB4">
        <w:rPr>
          <w:rFonts w:eastAsia="Arial"/>
          <w:b/>
          <w:bCs/>
          <w:sz w:val="28"/>
          <w:szCs w:val="28"/>
          <w:lang w:eastAsia="ru-RU" w:bidi="ru-RU"/>
        </w:rPr>
        <w:t>вписать нужное</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Предмет внутреннего муниципального финансового контроля: [</w:t>
      </w:r>
      <w:r w:rsidRPr="00E40DB4">
        <w:rPr>
          <w:rFonts w:eastAsia="Arial"/>
          <w:b/>
          <w:bCs/>
          <w:sz w:val="28"/>
          <w:szCs w:val="28"/>
          <w:lang w:eastAsia="ru-RU" w:bidi="ru-RU"/>
        </w:rPr>
        <w:t>вписать нужное</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Перечень контрольных процедур и мероприятий: [</w:t>
      </w:r>
      <w:r w:rsidRPr="00E40DB4">
        <w:rPr>
          <w:rFonts w:eastAsia="Arial"/>
          <w:b/>
          <w:bCs/>
          <w:sz w:val="28"/>
          <w:szCs w:val="28"/>
          <w:lang w:eastAsia="ru-RU" w:bidi="ru-RU"/>
        </w:rPr>
        <w:t>вписать нужное</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В ходе проведения внутреннего муниципального финансового контроля [</w:t>
      </w:r>
      <w:r w:rsidRPr="00E40DB4">
        <w:rPr>
          <w:rFonts w:eastAsia="Arial"/>
          <w:b/>
          <w:bCs/>
          <w:sz w:val="28"/>
          <w:szCs w:val="28"/>
          <w:lang w:eastAsia="ru-RU" w:bidi="ru-RU"/>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Подписи лиц, проводивших муниципальный финансовый контроль:</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w:t>
      </w:r>
      <w:r w:rsidRPr="00E40DB4">
        <w:rPr>
          <w:rFonts w:eastAsia="Arial"/>
          <w:b/>
          <w:bCs/>
          <w:sz w:val="28"/>
          <w:szCs w:val="28"/>
          <w:lang w:eastAsia="ru-RU" w:bidi="ru-RU"/>
        </w:rPr>
        <w:t>подпись, инициалы, фамилия</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С заключением ознакомлен:</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sz w:val="28"/>
          <w:szCs w:val="28"/>
          <w:lang w:eastAsia="ru-RU" w:bidi="ru-RU"/>
        </w:rPr>
      </w:pPr>
      <w:r w:rsidRPr="00E40DB4">
        <w:rPr>
          <w:rFonts w:eastAsia="Arial"/>
          <w:sz w:val="28"/>
          <w:szCs w:val="28"/>
          <w:lang w:eastAsia="ru-RU" w:bidi="ru-RU"/>
        </w:rPr>
        <w:t>[</w:t>
      </w:r>
      <w:r w:rsidRPr="00E40DB4">
        <w:rPr>
          <w:rFonts w:eastAsia="Arial"/>
          <w:b/>
          <w:bCs/>
          <w:sz w:val="28"/>
          <w:szCs w:val="28"/>
          <w:lang w:eastAsia="ru-RU" w:bidi="ru-RU"/>
        </w:rPr>
        <w:t>должность, подпись, инициалы, фамилия]</w:t>
      </w:r>
    </w:p>
    <w:p w:rsidR="00C56BAB" w:rsidRPr="00E40DB4" w:rsidRDefault="00C56BAB" w:rsidP="00C56BAB">
      <w:pPr>
        <w:widowControl w:val="0"/>
        <w:suppressAutoHyphens/>
        <w:autoSpaceDE w:val="0"/>
        <w:spacing w:before="0" w:after="0"/>
        <w:ind w:firstLine="0"/>
        <w:rPr>
          <w:rFonts w:eastAsia="Arial"/>
          <w:sz w:val="28"/>
          <w:szCs w:val="28"/>
          <w:lang w:eastAsia="ru-RU" w:bidi="ru-RU"/>
        </w:rPr>
      </w:pPr>
    </w:p>
    <w:p w:rsidR="00C56BAB" w:rsidRPr="00E40DB4" w:rsidRDefault="00C56BAB" w:rsidP="00C56BAB">
      <w:pPr>
        <w:widowControl w:val="0"/>
        <w:suppressAutoHyphens/>
        <w:autoSpaceDE w:val="0"/>
        <w:spacing w:before="0" w:after="0"/>
        <w:ind w:firstLine="0"/>
        <w:rPr>
          <w:rFonts w:eastAsia="Arial"/>
          <w:bCs/>
          <w:sz w:val="24"/>
          <w:szCs w:val="24"/>
          <w:lang w:eastAsia="ru-RU" w:bidi="ru-RU"/>
        </w:rPr>
      </w:pPr>
      <w:r w:rsidRPr="00E40DB4">
        <w:rPr>
          <w:rFonts w:eastAsia="Arial"/>
          <w:sz w:val="28"/>
          <w:szCs w:val="28"/>
          <w:lang w:eastAsia="ru-RU" w:bidi="ru-RU"/>
        </w:rPr>
        <w:t>[</w:t>
      </w:r>
      <w:r w:rsidRPr="00E40DB4">
        <w:rPr>
          <w:rFonts w:eastAsia="Arial"/>
          <w:b/>
          <w:bCs/>
          <w:sz w:val="28"/>
          <w:szCs w:val="28"/>
          <w:lang w:eastAsia="ru-RU" w:bidi="ru-RU"/>
        </w:rPr>
        <w:t>число, месяц, год</w:t>
      </w:r>
      <w:r w:rsidRPr="00E40DB4">
        <w:rPr>
          <w:rFonts w:eastAsia="Arial"/>
          <w:sz w:val="28"/>
          <w:szCs w:val="28"/>
          <w:lang w:eastAsia="ru-RU" w:bidi="ru-RU"/>
        </w:rPr>
        <w:t>]</w:t>
      </w:r>
    </w:p>
    <w:p w:rsidR="00C56BAB" w:rsidRPr="00E40DB4" w:rsidRDefault="00C56BAB" w:rsidP="00C56BAB">
      <w:pPr>
        <w:widowControl w:val="0"/>
        <w:suppressAutoHyphens/>
        <w:autoSpaceDE w:val="0"/>
        <w:spacing w:before="0" w:after="0"/>
        <w:ind w:firstLine="0"/>
        <w:jc w:val="righ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right"/>
        <w:rPr>
          <w:rFonts w:eastAsia="Arial"/>
          <w:b/>
          <w:bCs/>
          <w:sz w:val="24"/>
          <w:szCs w:val="24"/>
          <w:lang w:eastAsia="ru-RU" w:bidi="ru-RU"/>
        </w:rPr>
      </w:pPr>
      <w:r w:rsidRPr="00E40DB4">
        <w:rPr>
          <w:rFonts w:eastAsia="Arial"/>
          <w:b/>
          <w:bCs/>
          <w:sz w:val="24"/>
          <w:szCs w:val="24"/>
          <w:lang w:eastAsia="ru-RU" w:bidi="ru-RU"/>
        </w:rPr>
        <w:t xml:space="preserve">Приложение № 4 </w:t>
      </w:r>
    </w:p>
    <w:tbl>
      <w:tblPr>
        <w:tblW w:w="0" w:type="auto"/>
        <w:tblInd w:w="6629" w:type="dxa"/>
        <w:tblLook w:val="04A0" w:firstRow="1" w:lastRow="0" w:firstColumn="1" w:lastColumn="0" w:noHBand="0" w:noVBand="1"/>
      </w:tblPr>
      <w:tblGrid>
        <w:gridCol w:w="2726"/>
      </w:tblGrid>
      <w:tr w:rsidR="00C56BAB" w:rsidRPr="00E40DB4" w:rsidTr="006C071A">
        <w:tc>
          <w:tcPr>
            <w:tcW w:w="3084" w:type="dxa"/>
            <w:shd w:val="clear" w:color="auto" w:fill="auto"/>
          </w:tcPr>
          <w:p w:rsidR="00C56BAB" w:rsidRPr="00E40DB4" w:rsidRDefault="00C56BAB" w:rsidP="006C071A">
            <w:pPr>
              <w:widowControl w:val="0"/>
              <w:suppressAutoHyphens/>
              <w:autoSpaceDE w:val="0"/>
              <w:spacing w:before="0" w:after="0"/>
              <w:ind w:firstLine="0"/>
              <w:jc w:val="right"/>
              <w:rPr>
                <w:rFonts w:eastAsia="Arial"/>
                <w:bCs/>
                <w:sz w:val="24"/>
                <w:szCs w:val="24"/>
                <w:lang w:eastAsia="ru-RU" w:bidi="ru-RU"/>
              </w:rPr>
            </w:pPr>
            <w:r w:rsidRPr="00E40DB4">
              <w:rPr>
                <w:rFonts w:eastAsia="Arial"/>
                <w:bCs/>
                <w:sz w:val="24"/>
                <w:szCs w:val="24"/>
                <w:lang w:eastAsia="ru-RU" w:bidi="ru-RU"/>
              </w:rPr>
              <w:t>к Порядку осуществления органом внутреннего муниципального финансового контроля  полномочий по внутреннему муниципальному финансовому контролю</w:t>
            </w:r>
          </w:p>
        </w:tc>
      </w:tr>
    </w:tbl>
    <w:p w:rsidR="00C56BAB" w:rsidRPr="00E40DB4" w:rsidRDefault="00C56BAB" w:rsidP="00C56BAB">
      <w:pPr>
        <w:widowControl w:val="0"/>
        <w:suppressAutoHyphens/>
        <w:autoSpaceDE w:val="0"/>
        <w:spacing w:before="0" w:after="0"/>
        <w:ind w:firstLine="0"/>
        <w:jc w:val="righ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ascii="Arial" w:eastAsia="Arial" w:hAnsi="Arial" w:cs="Arial"/>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(наименование органа муниципального финансового контроля)</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108" w:after="108"/>
              <w:ind w:firstLine="0"/>
              <w:jc w:val="center"/>
              <w:outlineLvl w:val="0"/>
              <w:rPr>
                <w:rFonts w:eastAsia="Times New Roman"/>
                <w:b/>
                <w:bCs/>
                <w:sz w:val="24"/>
                <w:szCs w:val="24"/>
                <w:lang w:eastAsia="ru-RU"/>
              </w:rPr>
            </w:pPr>
            <w:r w:rsidRPr="00E40DB4">
              <w:rPr>
                <w:rFonts w:eastAsia="Times New Roman"/>
                <w:b/>
                <w:bCs/>
                <w:sz w:val="24"/>
                <w:szCs w:val="24"/>
                <w:lang w:eastAsia="ru-RU"/>
              </w:rPr>
              <w:t xml:space="preserve">Представление </w:t>
            </w:r>
            <w:r w:rsidRPr="00E40DB4">
              <w:rPr>
                <w:rFonts w:eastAsia="Times New Roman"/>
                <w:b/>
                <w:bCs/>
                <w:sz w:val="24"/>
                <w:szCs w:val="24"/>
                <w:lang w:eastAsia="ru-RU"/>
              </w:rPr>
              <w:br/>
              <w:t>об устранении выявленных нарушений по результатам осуществления внутреннего муниципального финансового контроля</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В порядке осуществления внутреннего муниципального финансового контроля мною,</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jc w:val="right"/>
              <w:rPr>
                <w:rFonts w:eastAsia="Times New Roman"/>
                <w:sz w:val="24"/>
                <w:szCs w:val="24"/>
                <w:lang w:eastAsia="ru-RU"/>
              </w:rPr>
            </w:pPr>
            <w:r w:rsidRPr="00E40DB4">
              <w:rPr>
                <w:rFonts w:eastAsia="Times New Roman"/>
                <w:sz w:val="24"/>
                <w:szCs w:val="24"/>
                <w:lang w:eastAsia="ru-RU"/>
              </w:rPr>
              <w:t>,</w:t>
            </w: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(Ф.И.О., уполномоченного должностного лица)</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проведена проверка соблюдения требований</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(указать нормативный правовой акт и (или) технические нормы)</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на объекте:</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по адресу:</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На объекте осуществляет деятельность</w:t>
            </w:r>
          </w:p>
        </w:tc>
      </w:tr>
      <w:tr w:rsidR="00C56BAB" w:rsidRPr="00E40DB4" w:rsidTr="006C071A">
        <w:tc>
          <w:tcPr>
            <w:tcW w:w="5040" w:type="dxa"/>
            <w:gridSpan w:val="12"/>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4900" w:type="dxa"/>
            <w:gridSpan w:val="5"/>
            <w:tcBorders>
              <w:top w:val="single" w:sz="4" w:space="0" w:color="auto"/>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В результате проверки выявлены следующие нарушения</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Руководствуясь</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(указать нормативный правовой акт)</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требую</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(наименование объекта контроля)</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принять меры по их устранению, а также устранению причин и условий таких</w:t>
            </w:r>
          </w:p>
        </w:tc>
      </w:tr>
      <w:tr w:rsidR="00C56BAB" w:rsidRPr="00E40DB4" w:rsidTr="006C071A">
        <w:tc>
          <w:tcPr>
            <w:tcW w:w="2520" w:type="dxa"/>
            <w:gridSpan w:val="5"/>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lastRenderedPageBreak/>
              <w:t>нарушений в срок до</w:t>
            </w:r>
          </w:p>
        </w:tc>
        <w:tc>
          <w:tcPr>
            <w:tcW w:w="280" w:type="dxa"/>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w:t>
            </w:r>
          </w:p>
        </w:tc>
        <w:tc>
          <w:tcPr>
            <w:tcW w:w="420" w:type="dxa"/>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80" w:type="dxa"/>
            <w:gridSpan w:val="2"/>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w:t>
            </w:r>
          </w:p>
        </w:tc>
        <w:tc>
          <w:tcPr>
            <w:tcW w:w="1260" w:type="dxa"/>
            <w:gridSpan w:val="2"/>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560" w:type="dxa"/>
            <w:gridSpan w:val="2"/>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20</w:t>
            </w:r>
          </w:p>
        </w:tc>
        <w:tc>
          <w:tcPr>
            <w:tcW w:w="560" w:type="dxa"/>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1260" w:type="dxa"/>
            <w:gridSpan w:val="2"/>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года.</w:t>
            </w:r>
          </w:p>
        </w:tc>
        <w:tc>
          <w:tcPr>
            <w:tcW w:w="2800" w:type="dxa"/>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5040" w:type="dxa"/>
            <w:gridSpan w:val="12"/>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1260" w:type="dxa"/>
            <w:gridSpan w:val="3"/>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3640" w:type="dxa"/>
            <w:gridSpan w:val="2"/>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5040" w:type="dxa"/>
            <w:gridSpan w:val="12"/>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3640" w:type="dxa"/>
            <w:gridSpan w:val="2"/>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(расшифровка подписи )</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ascii="Arial" w:eastAsia="Times New Roman" w:hAnsi="Arial" w:cs="Arial"/>
                <w:sz w:val="24"/>
                <w:szCs w:val="24"/>
                <w:lang w:eastAsia="ru-RU"/>
              </w:rPr>
            </w:pP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Представление вручено:</w:t>
            </w:r>
          </w:p>
        </w:tc>
      </w:tr>
      <w:tr w:rsidR="00C56BAB" w:rsidRPr="00E40DB4" w:rsidTr="006C071A">
        <w:tc>
          <w:tcPr>
            <w:tcW w:w="9940" w:type="dxa"/>
            <w:gridSpan w:val="17"/>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9940" w:type="dxa"/>
            <w:gridSpan w:val="17"/>
            <w:tcBorders>
              <w:top w:val="single" w:sz="4" w:space="0" w:color="auto"/>
              <w:left w:val="nil"/>
              <w:bottom w:val="nil"/>
              <w:right w:val="nil"/>
            </w:tcBorders>
          </w:tcPr>
          <w:p w:rsidR="00C56BAB" w:rsidRPr="00E40DB4" w:rsidRDefault="00C56BAB" w:rsidP="006C071A">
            <w:pPr>
              <w:widowControl w:val="0"/>
              <w:autoSpaceDE w:val="0"/>
              <w:autoSpaceDN w:val="0"/>
              <w:adjustRightInd w:val="0"/>
              <w:spacing w:before="0" w:after="0"/>
              <w:ind w:firstLine="0"/>
              <w:jc w:val="center"/>
              <w:rPr>
                <w:rFonts w:eastAsia="Times New Roman"/>
                <w:sz w:val="24"/>
                <w:szCs w:val="24"/>
                <w:lang w:eastAsia="ru-RU"/>
              </w:rPr>
            </w:pPr>
            <w:r w:rsidRPr="00E40DB4">
              <w:rPr>
                <w:rFonts w:eastAsia="Times New Roman"/>
                <w:sz w:val="24"/>
                <w:szCs w:val="24"/>
                <w:lang w:eastAsia="ru-RU"/>
              </w:rPr>
              <w:t>(Ф.И.О. руководителя (уполномоченного лица) объекта контроля)</w:t>
            </w:r>
          </w:p>
        </w:tc>
      </w:tr>
      <w:tr w:rsidR="00C56BAB" w:rsidRPr="00E40DB4" w:rsidTr="006C071A">
        <w:tc>
          <w:tcPr>
            <w:tcW w:w="9940" w:type="dxa"/>
            <w:gridSpan w:val="1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r w:rsidR="00C56BAB" w:rsidRPr="00E40DB4" w:rsidTr="006C071A">
        <w:tc>
          <w:tcPr>
            <w:tcW w:w="280" w:type="dxa"/>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w:t>
            </w:r>
          </w:p>
        </w:tc>
        <w:tc>
          <w:tcPr>
            <w:tcW w:w="420" w:type="dxa"/>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280" w:type="dxa"/>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w:t>
            </w:r>
          </w:p>
        </w:tc>
        <w:tc>
          <w:tcPr>
            <w:tcW w:w="1260" w:type="dxa"/>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560" w:type="dxa"/>
            <w:gridSpan w:val="2"/>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20</w:t>
            </w:r>
          </w:p>
        </w:tc>
        <w:tc>
          <w:tcPr>
            <w:tcW w:w="560" w:type="dxa"/>
            <w:gridSpan w:val="2"/>
            <w:tcBorders>
              <w:top w:val="nil"/>
              <w:left w:val="nil"/>
              <w:bottom w:val="single" w:sz="4" w:space="0" w:color="auto"/>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c>
          <w:tcPr>
            <w:tcW w:w="1260" w:type="dxa"/>
            <w:gridSpan w:val="2"/>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r w:rsidRPr="00E40DB4">
              <w:rPr>
                <w:rFonts w:eastAsia="Times New Roman"/>
                <w:sz w:val="24"/>
                <w:szCs w:val="24"/>
                <w:lang w:eastAsia="ru-RU"/>
              </w:rPr>
              <w:t>года</w:t>
            </w:r>
          </w:p>
        </w:tc>
        <w:tc>
          <w:tcPr>
            <w:tcW w:w="5320" w:type="dxa"/>
            <w:gridSpan w:val="7"/>
            <w:tcBorders>
              <w:top w:val="nil"/>
              <w:left w:val="nil"/>
              <w:bottom w:val="nil"/>
              <w:right w:val="nil"/>
            </w:tcBorders>
          </w:tcPr>
          <w:p w:rsidR="00C56BAB" w:rsidRPr="00E40DB4" w:rsidRDefault="00C56BAB" w:rsidP="006C071A">
            <w:pPr>
              <w:widowControl w:val="0"/>
              <w:autoSpaceDE w:val="0"/>
              <w:autoSpaceDN w:val="0"/>
              <w:adjustRightInd w:val="0"/>
              <w:spacing w:before="0" w:after="0"/>
              <w:ind w:firstLine="0"/>
              <w:rPr>
                <w:rFonts w:eastAsia="Times New Roman"/>
                <w:sz w:val="24"/>
                <w:szCs w:val="24"/>
                <w:lang w:eastAsia="ru-RU"/>
              </w:rPr>
            </w:pPr>
          </w:p>
        </w:tc>
      </w:tr>
    </w:tbl>
    <w:p w:rsidR="00C56BAB" w:rsidRPr="00E40DB4" w:rsidRDefault="00C56BAB" w:rsidP="00C56BAB">
      <w:pPr>
        <w:widowControl w:val="0"/>
        <w:suppressAutoHyphens/>
        <w:autoSpaceDE w:val="0"/>
        <w:spacing w:before="0" w:after="0"/>
        <w:ind w:firstLine="0"/>
        <w:jc w:val="left"/>
        <w:rPr>
          <w:rFonts w:eastAsia="Arial"/>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left"/>
        <w:rPr>
          <w:rFonts w:eastAsia="Arial"/>
          <w:bCs/>
          <w:sz w:val="24"/>
          <w:szCs w:val="24"/>
          <w:lang w:eastAsia="ru-RU" w:bidi="ru-RU"/>
        </w:rPr>
      </w:pPr>
    </w:p>
    <w:p w:rsidR="00C56BAB" w:rsidRPr="00E40DB4" w:rsidRDefault="00C56BAB" w:rsidP="00C56BAB">
      <w:pPr>
        <w:widowControl w:val="0"/>
        <w:suppressAutoHyphens/>
        <w:autoSpaceDE w:val="0"/>
        <w:spacing w:before="0" w:after="0"/>
        <w:ind w:firstLine="0"/>
        <w:jc w:val="right"/>
        <w:rPr>
          <w:rFonts w:eastAsia="Arial"/>
          <w:b/>
          <w:bCs/>
          <w:sz w:val="24"/>
          <w:szCs w:val="24"/>
          <w:lang w:eastAsia="ru-RU" w:bidi="ru-RU"/>
        </w:rPr>
      </w:pPr>
    </w:p>
    <w:p w:rsidR="0049149F" w:rsidRDefault="0049149F"/>
    <w:sectPr w:rsidR="0049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70"/>
        </w:tabs>
        <w:ind w:left="107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2A"/>
    <w:rsid w:val="000C472A"/>
    <w:rsid w:val="001E0152"/>
    <w:rsid w:val="0049149F"/>
    <w:rsid w:val="00C5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2B70"/>
  <w15:chartTrackingRefBased/>
  <w15:docId w15:val="{7E1B97FC-C514-4B8E-A040-AEC02264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BAB"/>
    <w:pPr>
      <w:spacing w:before="40" w:after="40" w:line="240" w:lineRule="auto"/>
      <w:ind w:firstLine="567"/>
      <w:jc w:val="both"/>
    </w:pPr>
    <w:rPr>
      <w:rFonts w:ascii="Times New Roman" w:eastAsia="MS Mincho" w:hAnsi="Times New Roman" w:cs="Times New Roman"/>
      <w:sz w:val="19"/>
      <w:szCs w:val="19"/>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6B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9489</Words>
  <Characters>54092</Characters>
  <Application>Microsoft Office Word</Application>
  <DocSecurity>0</DocSecurity>
  <Lines>450</Lines>
  <Paragraphs>126</Paragraphs>
  <ScaleCrop>false</ScaleCrop>
  <Company>Reanimator Extreme Edition</Company>
  <LinksUpToDate>false</LinksUpToDate>
  <CharactersWithSpaces>63455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2024-01-09T05:40:00Z</dcterms:created>
  <dcterms:modified xsi:type="dcterms:W3CDTF">2024-01-10T06:16:00Z</dcterms:modified>
</cp:coreProperties>
</file>